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0B30" w14:textId="77777777" w:rsidR="003E7748" w:rsidRDefault="00AE155C">
      <w:pPr>
        <w:spacing w:after="0" w:line="259" w:lineRule="auto"/>
        <w:ind w:left="0" w:firstLine="0"/>
        <w:jc w:val="right"/>
      </w:pPr>
      <w:bookmarkStart w:id="0" w:name="_GoBack"/>
      <w:bookmarkEnd w:id="0"/>
      <w:r>
        <w:rPr>
          <w:b/>
          <w:sz w:val="24"/>
        </w:rPr>
        <w:t xml:space="preserve">UNADOPTED </w:t>
      </w:r>
      <w:r>
        <w:t xml:space="preserve"> </w:t>
      </w:r>
    </w:p>
    <w:p w14:paraId="2220EA22" w14:textId="77777777" w:rsidR="003E7748" w:rsidRDefault="00AE155C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63C2EEF2" w14:textId="77777777" w:rsidR="003E7748" w:rsidRDefault="00AE155C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48559686" w14:textId="77777777" w:rsidR="00406D49" w:rsidRDefault="00AE155C">
      <w:pPr>
        <w:spacing w:after="0" w:line="331" w:lineRule="auto"/>
        <w:ind w:left="3250" w:right="1136" w:hanging="175"/>
      </w:pPr>
      <w:r>
        <w:rPr>
          <w:b/>
          <w:sz w:val="24"/>
        </w:rPr>
        <w:t xml:space="preserve">GLENDALE COMMUNITY COLLEGE DISTRICT </w:t>
      </w:r>
      <w:r>
        <w:t xml:space="preserve"> </w:t>
      </w:r>
    </w:p>
    <w:p w14:paraId="167C8001" w14:textId="77777777" w:rsidR="003E7748" w:rsidRDefault="00AE155C">
      <w:pPr>
        <w:spacing w:after="0" w:line="331" w:lineRule="auto"/>
        <w:ind w:left="3250" w:right="1136" w:hanging="175"/>
      </w:pPr>
      <w:r>
        <w:rPr>
          <w:b/>
          <w:sz w:val="24"/>
        </w:rPr>
        <w:t xml:space="preserve">CITIZENS’ BOND OVERSIGHT COMMITTEE </w:t>
      </w:r>
      <w:r>
        <w:rPr>
          <w:sz w:val="24"/>
        </w:rPr>
        <w:t xml:space="preserve"> </w:t>
      </w:r>
      <w:r>
        <w:t xml:space="preserve"> </w:t>
      </w:r>
    </w:p>
    <w:p w14:paraId="41475A5D" w14:textId="77777777" w:rsidR="003E7748" w:rsidRDefault="00AE155C">
      <w:pPr>
        <w:spacing w:after="2" w:line="259" w:lineRule="auto"/>
        <w:ind w:left="674"/>
        <w:jc w:val="center"/>
      </w:pPr>
      <w:r>
        <w:rPr>
          <w:b/>
          <w:sz w:val="24"/>
        </w:rPr>
        <w:t xml:space="preserve">MINUTES </w:t>
      </w:r>
      <w:r>
        <w:rPr>
          <w:sz w:val="24"/>
        </w:rPr>
        <w:t xml:space="preserve"> </w:t>
      </w:r>
      <w:r>
        <w:t xml:space="preserve"> </w:t>
      </w:r>
    </w:p>
    <w:p w14:paraId="69627DDF" w14:textId="77777777" w:rsidR="00654135" w:rsidRPr="00F4702F" w:rsidRDefault="007D2B29">
      <w:pPr>
        <w:spacing w:after="2" w:line="259" w:lineRule="auto"/>
        <w:ind w:left="674" w:right="6"/>
        <w:jc w:val="center"/>
        <w:rPr>
          <w:b/>
          <w:sz w:val="24"/>
          <w:szCs w:val="24"/>
        </w:rPr>
      </w:pPr>
      <w:r>
        <w:rPr>
          <w:b/>
          <w:sz w:val="24"/>
        </w:rPr>
        <w:t>S</w:t>
      </w:r>
      <w:r w:rsidR="009E6CF1">
        <w:rPr>
          <w:b/>
          <w:sz w:val="24"/>
        </w:rPr>
        <w:t>ierra Vist</w:t>
      </w:r>
      <w:r w:rsidR="0042012A">
        <w:rPr>
          <w:b/>
          <w:sz w:val="24"/>
        </w:rPr>
        <w:t xml:space="preserve">a </w:t>
      </w:r>
      <w:r w:rsidR="009E6CF1">
        <w:rPr>
          <w:b/>
          <w:sz w:val="24"/>
        </w:rPr>
        <w:t>Culinary Department, SV 280</w:t>
      </w:r>
    </w:p>
    <w:p w14:paraId="0283B6EC" w14:textId="77777777" w:rsidR="003E7748" w:rsidRDefault="00F63C88">
      <w:pPr>
        <w:spacing w:after="2" w:line="259" w:lineRule="auto"/>
        <w:ind w:left="674" w:right="4"/>
        <w:jc w:val="center"/>
      </w:pPr>
      <w:r>
        <w:rPr>
          <w:b/>
          <w:sz w:val="24"/>
        </w:rPr>
        <w:t xml:space="preserve">November </w:t>
      </w:r>
      <w:r w:rsidR="009E6CF1">
        <w:rPr>
          <w:b/>
          <w:sz w:val="24"/>
        </w:rPr>
        <w:t>6</w:t>
      </w:r>
      <w:r w:rsidR="00AE155C">
        <w:rPr>
          <w:b/>
          <w:sz w:val="24"/>
        </w:rPr>
        <w:t xml:space="preserve">, 2023 </w:t>
      </w:r>
      <w:r w:rsidR="00AE155C">
        <w:rPr>
          <w:sz w:val="24"/>
        </w:rPr>
        <w:t xml:space="preserve"> </w:t>
      </w:r>
      <w:r w:rsidR="00AE155C">
        <w:t xml:space="preserve"> </w:t>
      </w:r>
    </w:p>
    <w:p w14:paraId="120D2639" w14:textId="77777777" w:rsidR="003E7748" w:rsidRPr="0009656B" w:rsidRDefault="00AE155C">
      <w:pPr>
        <w:spacing w:after="7" w:line="259" w:lineRule="auto"/>
        <w:ind w:left="681" w:firstLine="0"/>
        <w:jc w:val="center"/>
      </w:pPr>
      <w:r w:rsidRPr="0009656B">
        <w:rPr>
          <w:sz w:val="22"/>
        </w:rPr>
        <w:t xml:space="preserve">4:30 p.m. – 6:00 p.m </w:t>
      </w:r>
      <w:r w:rsidRPr="0009656B">
        <w:t xml:space="preserve"> </w:t>
      </w:r>
    </w:p>
    <w:p w14:paraId="1D800BD0" w14:textId="77777777" w:rsidR="003E7748" w:rsidRDefault="00AE155C">
      <w:pPr>
        <w:spacing w:after="0" w:line="259" w:lineRule="auto"/>
        <w:ind w:left="680" w:firstLine="0"/>
      </w:pPr>
      <w:r>
        <w:rPr>
          <w:sz w:val="24"/>
        </w:rPr>
        <w:t xml:space="preserve"> </w:t>
      </w:r>
      <w:r>
        <w:t xml:space="preserve"> </w:t>
      </w:r>
    </w:p>
    <w:p w14:paraId="5451F065" w14:textId="77777777" w:rsidR="003E7748" w:rsidRDefault="00AE155C">
      <w:pPr>
        <w:ind w:right="39"/>
      </w:pPr>
      <w:r>
        <w:rPr>
          <w:b/>
        </w:rPr>
        <w:t>Present:</w:t>
      </w:r>
      <w:r>
        <w:t xml:space="preserve"> </w:t>
      </w:r>
      <w:r w:rsidR="00F4702F">
        <w:t xml:space="preserve"> </w:t>
      </w:r>
      <w:r>
        <w:t xml:space="preserve">Zanku Armenian, </w:t>
      </w:r>
      <w:r w:rsidR="00F4702F">
        <w:t>Vice Ch</w:t>
      </w:r>
      <w:r>
        <w:t>air;</w:t>
      </w:r>
      <w:r w:rsidR="00406D49">
        <w:t xml:space="preserve"> </w:t>
      </w:r>
      <w:r>
        <w:t>Roberta Hagopian; Monica Campagna: Tina Parsegia</w:t>
      </w:r>
      <w:r w:rsidR="00F75F86">
        <w:t xml:space="preserve">n; </w:t>
      </w:r>
      <w:r w:rsidR="00F75F86" w:rsidRPr="00F75F86">
        <w:t xml:space="preserve"> </w:t>
      </w:r>
      <w:r w:rsidR="00F75F86">
        <w:t>Daniel Kim; Ladonna Larrea</w:t>
      </w:r>
      <w:r w:rsidR="00406D49">
        <w:t>.</w:t>
      </w:r>
      <w:r>
        <w:t xml:space="preserve"> </w:t>
      </w:r>
    </w:p>
    <w:p w14:paraId="6680379E" w14:textId="77777777" w:rsidR="003E7748" w:rsidRDefault="00AE155C">
      <w:pPr>
        <w:ind w:right="39"/>
      </w:pPr>
      <w:r>
        <w:rPr>
          <w:b/>
        </w:rPr>
        <w:t>Resource:</w:t>
      </w:r>
      <w:r>
        <w:t xml:space="preserve"> Amir Nour  </w:t>
      </w:r>
    </w:p>
    <w:p w14:paraId="5FE29BF0" w14:textId="77777777" w:rsidR="003E7748" w:rsidRDefault="00AE155C">
      <w:pPr>
        <w:ind w:right="39"/>
      </w:pPr>
      <w:r>
        <w:rPr>
          <w:b/>
        </w:rPr>
        <w:t>Absent</w:t>
      </w:r>
      <w:r w:rsidR="00406D49">
        <w:t>:</w:t>
      </w:r>
      <w:r w:rsidR="00840A5D" w:rsidRPr="00840A5D">
        <w:t xml:space="preserve"> </w:t>
      </w:r>
      <w:r w:rsidR="00840A5D">
        <w:t xml:space="preserve">Harry Leon, Chair; </w:t>
      </w:r>
      <w:r w:rsidR="00406D49">
        <w:t xml:space="preserve"> Alex Parajon; </w:t>
      </w:r>
      <w:r w:rsidR="00F75F86">
        <w:t xml:space="preserve"> </w:t>
      </w:r>
      <w:r w:rsidR="00840A5D">
        <w:t>James Spencer.</w:t>
      </w:r>
    </w:p>
    <w:p w14:paraId="1385237A" w14:textId="77777777" w:rsidR="003E7748" w:rsidRDefault="00AE155C">
      <w:pPr>
        <w:ind w:right="39"/>
      </w:pPr>
      <w:r>
        <w:rPr>
          <w:b/>
        </w:rPr>
        <w:t>Quorum:</w:t>
      </w:r>
      <w:r>
        <w:t xml:space="preserve"> Majority of members  </w:t>
      </w:r>
    </w:p>
    <w:p w14:paraId="75AEB843" w14:textId="77777777" w:rsidR="00406D49" w:rsidRDefault="00AE155C" w:rsidP="00406D49">
      <w:pPr>
        <w:ind w:left="699" w:right="39"/>
      </w:pPr>
      <w:r>
        <w:rPr>
          <w:b/>
        </w:rPr>
        <w:t>Guests:</w:t>
      </w:r>
      <w:r>
        <w:t xml:space="preserve"> Silva Sorkazian</w:t>
      </w:r>
      <w:r w:rsidR="003F6139">
        <w:t>; Patrick Shahnazarian</w:t>
      </w:r>
      <w:r w:rsidR="00E844AB">
        <w:t>; Cliff Gimbert</w:t>
      </w:r>
      <w:r w:rsidR="003F6139">
        <w:t>.</w:t>
      </w:r>
    </w:p>
    <w:p w14:paraId="4ADFE457" w14:textId="77777777" w:rsidR="009C35E0" w:rsidRDefault="009C35E0" w:rsidP="00406D49">
      <w:pPr>
        <w:ind w:left="699" w:right="39"/>
        <w:rPr>
          <w:b/>
        </w:rPr>
      </w:pPr>
    </w:p>
    <w:p w14:paraId="0A47BD25" w14:textId="77777777" w:rsidR="003E7748" w:rsidRDefault="00AE155C" w:rsidP="00406D49">
      <w:pPr>
        <w:ind w:left="699" w:right="39"/>
      </w:pPr>
      <w:r>
        <w:rPr>
          <w:b/>
        </w:rPr>
        <w:t xml:space="preserve">Call to Order </w:t>
      </w:r>
      <w:r>
        <w:t xml:space="preserve"> </w:t>
      </w:r>
    </w:p>
    <w:p w14:paraId="7D2FD841" w14:textId="77777777" w:rsidR="0041610D" w:rsidRDefault="00AE155C" w:rsidP="00E30015">
      <w:pPr>
        <w:pStyle w:val="ListParagraph"/>
        <w:numPr>
          <w:ilvl w:val="0"/>
          <w:numId w:val="1"/>
        </w:numPr>
        <w:ind w:right="39" w:hanging="317"/>
      </w:pPr>
      <w:r>
        <w:t xml:space="preserve">The meeting was called to order by </w:t>
      </w:r>
      <w:r w:rsidR="0041610D">
        <w:t xml:space="preserve">Amir Nour </w:t>
      </w:r>
      <w:r>
        <w:t>at 4:</w:t>
      </w:r>
      <w:r w:rsidR="00F63C88">
        <w:t>3</w:t>
      </w:r>
      <w:r w:rsidR="00D84374">
        <w:t>5</w:t>
      </w:r>
      <w:r>
        <w:t xml:space="preserve"> pm. </w:t>
      </w:r>
    </w:p>
    <w:p w14:paraId="2F882F13" w14:textId="77777777" w:rsidR="002B3094" w:rsidRDefault="002B3094" w:rsidP="002B3094">
      <w:pPr>
        <w:pStyle w:val="ListParagraph"/>
        <w:ind w:left="1037" w:right="39" w:firstLine="0"/>
      </w:pPr>
    </w:p>
    <w:p w14:paraId="1682B051" w14:textId="77777777" w:rsidR="002B3094" w:rsidRDefault="002B3094" w:rsidP="007826A2">
      <w:pPr>
        <w:pStyle w:val="ListParagraph"/>
        <w:numPr>
          <w:ilvl w:val="0"/>
          <w:numId w:val="1"/>
        </w:numPr>
        <w:spacing w:after="0" w:line="240" w:lineRule="auto"/>
        <w:ind w:right="39" w:hanging="317"/>
      </w:pPr>
      <w:r>
        <w:t>Approval of August 14, 2023 minutes</w:t>
      </w:r>
    </w:p>
    <w:p w14:paraId="2EB2C0AF" w14:textId="77777777" w:rsidR="002B3094" w:rsidRDefault="002B3094" w:rsidP="007826A2">
      <w:pPr>
        <w:pStyle w:val="ListParagraph"/>
        <w:spacing w:after="0" w:line="240" w:lineRule="auto"/>
        <w:ind w:left="1037" w:right="39" w:firstLine="0"/>
      </w:pPr>
      <w:r w:rsidRPr="007826A2">
        <w:rPr>
          <w:b/>
        </w:rPr>
        <w:t>MSC</w:t>
      </w:r>
      <w:r>
        <w:t xml:space="preserve">  (</w:t>
      </w:r>
      <w:r w:rsidR="00437A89">
        <w:t>Hagopian/Campagna</w:t>
      </w:r>
      <w:r>
        <w:t>) to approve the minutes of August 14, 2023.  Motion passed unanimously.</w:t>
      </w:r>
    </w:p>
    <w:p w14:paraId="1A96C854" w14:textId="77777777" w:rsidR="00EA5C88" w:rsidRDefault="00EA5C88" w:rsidP="00320FC6">
      <w:pPr>
        <w:ind w:left="1036" w:right="143" w:firstLine="0"/>
        <w:rPr>
          <w:b/>
        </w:rPr>
      </w:pPr>
    </w:p>
    <w:p w14:paraId="258FEE52" w14:textId="77777777" w:rsidR="003E7748" w:rsidRDefault="00E30015" w:rsidP="00E30015">
      <w:pPr>
        <w:numPr>
          <w:ilvl w:val="0"/>
          <w:numId w:val="1"/>
        </w:numPr>
        <w:spacing w:after="2" w:line="259" w:lineRule="auto"/>
        <w:ind w:left="900" w:hanging="180"/>
      </w:pPr>
      <w:r>
        <w:rPr>
          <w:b/>
        </w:rPr>
        <w:t xml:space="preserve"> </w:t>
      </w:r>
      <w:r w:rsidR="00880463">
        <w:rPr>
          <w:b/>
        </w:rPr>
        <w:t xml:space="preserve"> </w:t>
      </w:r>
      <w:r>
        <w:rPr>
          <w:b/>
        </w:rPr>
        <w:t>Measure GC Progress Report</w:t>
      </w:r>
      <w:r w:rsidR="00AE155C">
        <w:t xml:space="preserve"> </w:t>
      </w:r>
      <w:r w:rsidR="0025174F">
        <w:t>– Silva Sorkazian</w:t>
      </w:r>
      <w:r w:rsidR="00AE155C">
        <w:t xml:space="preserve"> </w:t>
      </w:r>
    </w:p>
    <w:p w14:paraId="1DB69549" w14:textId="77777777" w:rsidR="00E30015" w:rsidRDefault="006120A6" w:rsidP="00E30015">
      <w:pPr>
        <w:ind w:left="1027" w:right="39" w:firstLine="0"/>
      </w:pPr>
      <w:r>
        <w:t xml:space="preserve">Silva Sorkazian, Interim Assistant Director of Facilities gave a brief report on the progress of </w:t>
      </w:r>
      <w:r w:rsidR="00031A72">
        <w:t>Measure GC construction. Highlights are:</w:t>
      </w:r>
    </w:p>
    <w:p w14:paraId="0089CEAA" w14:textId="77777777" w:rsidR="00377986" w:rsidRDefault="00377986" w:rsidP="00C40C16">
      <w:pPr>
        <w:ind w:left="1397" w:right="39"/>
      </w:pPr>
    </w:p>
    <w:p w14:paraId="41CA0BA0" w14:textId="77777777" w:rsidR="00377986" w:rsidRDefault="00DC3855" w:rsidP="00C40C16">
      <w:pPr>
        <w:ind w:left="1397" w:right="39"/>
      </w:pPr>
      <w:r>
        <w:t>O</w:t>
      </w:r>
      <w:r w:rsidR="00B56444">
        <w:t xml:space="preserve">riginal </w:t>
      </w:r>
      <w:r w:rsidR="00377986">
        <w:t xml:space="preserve">bond measure      </w:t>
      </w:r>
      <w:r>
        <w:t xml:space="preserve">                           </w:t>
      </w:r>
      <w:r w:rsidR="00F75F86">
        <w:t xml:space="preserve"> </w:t>
      </w:r>
      <w:r>
        <w:t xml:space="preserve">  </w:t>
      </w:r>
      <w:r w:rsidR="00377986">
        <w:t xml:space="preserve"> $</w:t>
      </w:r>
      <w:r w:rsidR="00B56444">
        <w:t xml:space="preserve">325 </w:t>
      </w:r>
      <w:r w:rsidR="005A144C">
        <w:t xml:space="preserve">  </w:t>
      </w:r>
      <w:r w:rsidR="00F75F86">
        <w:t xml:space="preserve"> </w:t>
      </w:r>
      <w:r w:rsidR="005A144C">
        <w:t xml:space="preserve"> </w:t>
      </w:r>
      <w:r w:rsidR="00B56444">
        <w:t>million</w:t>
      </w:r>
    </w:p>
    <w:p w14:paraId="7F2CD7FB" w14:textId="77777777" w:rsidR="00377986" w:rsidRDefault="00271593" w:rsidP="00C40C16">
      <w:pPr>
        <w:ind w:left="1397" w:right="39"/>
      </w:pPr>
      <w:r>
        <w:t xml:space="preserve"> </w:t>
      </w:r>
      <w:r w:rsidR="00B13B0E">
        <w:t xml:space="preserve"> w</w:t>
      </w:r>
      <w:r w:rsidR="00377A68">
        <w:t xml:space="preserve">ith interest </w:t>
      </w:r>
      <w:r w:rsidR="00377986">
        <w:t xml:space="preserve">                    </w:t>
      </w:r>
      <w:r w:rsidR="00DC3855">
        <w:t xml:space="preserve">                              </w:t>
      </w:r>
      <w:r w:rsidR="00377A68">
        <w:t xml:space="preserve"> $</w:t>
      </w:r>
      <w:r w:rsidR="00B56444">
        <w:t>32</w:t>
      </w:r>
      <w:r w:rsidR="00AA176C">
        <w:t>9</w:t>
      </w:r>
      <w:r w:rsidR="0059535F">
        <w:t xml:space="preserve">   </w:t>
      </w:r>
      <w:r w:rsidR="00F75F86">
        <w:t xml:space="preserve">   </w:t>
      </w:r>
      <w:r w:rsidR="00B56444">
        <w:t>million</w:t>
      </w:r>
    </w:p>
    <w:p w14:paraId="7666C233" w14:textId="77777777" w:rsidR="00377986" w:rsidRDefault="00377986" w:rsidP="00C40C16">
      <w:pPr>
        <w:ind w:left="1397" w:right="39"/>
      </w:pPr>
      <w:r>
        <w:t xml:space="preserve">Total cost to complete       </w:t>
      </w:r>
      <w:r w:rsidR="00DC3855">
        <w:t xml:space="preserve">                               </w:t>
      </w:r>
      <w:r>
        <w:t>$32</w:t>
      </w:r>
      <w:r w:rsidR="009D225F">
        <w:t>8.6</w:t>
      </w:r>
      <w:r w:rsidR="0059535F">
        <w:t xml:space="preserve"> </w:t>
      </w:r>
      <w:r w:rsidR="00F75F86">
        <w:t xml:space="preserve"> </w:t>
      </w:r>
      <w:r>
        <w:t xml:space="preserve"> million</w:t>
      </w:r>
    </w:p>
    <w:p w14:paraId="5F350ED8" w14:textId="77777777" w:rsidR="00377986" w:rsidRDefault="00377986" w:rsidP="00C40C16">
      <w:pPr>
        <w:ind w:left="1397" w:right="39"/>
      </w:pPr>
      <w:r>
        <w:t xml:space="preserve">Program Reserve (as of </w:t>
      </w:r>
      <w:r w:rsidR="005A144C">
        <w:t>October, 2023</w:t>
      </w:r>
      <w:r>
        <w:t>)            $13.1</w:t>
      </w:r>
      <w:r w:rsidR="00F75F86">
        <w:t xml:space="preserve">  </w:t>
      </w:r>
      <w:r>
        <w:t xml:space="preserve"> million</w:t>
      </w:r>
    </w:p>
    <w:p w14:paraId="1187591A" w14:textId="77777777" w:rsidR="00C40C16" w:rsidRDefault="00FD4D40" w:rsidP="00F63C88">
      <w:pPr>
        <w:ind w:left="1397" w:right="39"/>
      </w:pPr>
      <w:r>
        <w:t>Total  spent to date is</w:t>
      </w:r>
      <w:r w:rsidR="00377986">
        <w:t xml:space="preserve"> $</w:t>
      </w:r>
      <w:r>
        <w:t>2</w:t>
      </w:r>
      <w:r w:rsidR="00F63C88">
        <w:t>53,466,305</w:t>
      </w:r>
      <w:r>
        <w:t xml:space="preserve"> million.  </w:t>
      </w:r>
    </w:p>
    <w:p w14:paraId="1071EBC0" w14:textId="77777777" w:rsidR="003548B6" w:rsidRDefault="003548B6" w:rsidP="00F63C88">
      <w:pPr>
        <w:ind w:left="1397" w:right="39"/>
      </w:pPr>
    </w:p>
    <w:p w14:paraId="7D6DEC27" w14:textId="77777777" w:rsidR="00F63C88" w:rsidRDefault="009D225F" w:rsidP="00E30015">
      <w:pPr>
        <w:ind w:left="1027" w:right="39" w:firstLine="0"/>
      </w:pPr>
      <w:r>
        <w:rPr>
          <w:u w:val="single"/>
        </w:rPr>
        <w:t xml:space="preserve">Highlights of </w:t>
      </w:r>
      <w:r w:rsidR="00A664F6" w:rsidRPr="00A664F6">
        <w:rPr>
          <w:u w:val="single"/>
        </w:rPr>
        <w:t>O</w:t>
      </w:r>
      <w:r w:rsidR="00F63C88" w:rsidRPr="00A664F6">
        <w:rPr>
          <w:u w:val="single"/>
        </w:rPr>
        <w:t>ngoing projects</w:t>
      </w:r>
      <w:r w:rsidR="005A144C" w:rsidRPr="00A664F6">
        <w:rPr>
          <w:u w:val="single"/>
        </w:rPr>
        <w:t xml:space="preserve"> through October 2023</w:t>
      </w:r>
      <w:r w:rsidR="00F63C88">
        <w:t>:</w:t>
      </w:r>
    </w:p>
    <w:p w14:paraId="7D099857" w14:textId="77777777" w:rsidR="00DB37EE" w:rsidRDefault="00DB37EE" w:rsidP="003548B6">
      <w:pPr>
        <w:pStyle w:val="ListParagraph"/>
        <w:numPr>
          <w:ilvl w:val="0"/>
          <w:numId w:val="10"/>
        </w:numPr>
        <w:ind w:right="39"/>
      </w:pPr>
      <w:r>
        <w:t xml:space="preserve">Buena Vista (New Science Building) – construction 90% complete; </w:t>
      </w:r>
      <w:r w:rsidR="005E7ACC">
        <w:t>project b</w:t>
      </w:r>
      <w:r w:rsidR="005C7CCF">
        <w:t>udget at completion estimate: $123</w:t>
      </w:r>
      <w:r w:rsidR="00E217AF">
        <w:t>.5</w:t>
      </w:r>
      <w:r w:rsidR="005C7CCF">
        <w:t xml:space="preserve"> million; </w:t>
      </w:r>
      <w:r>
        <w:t>occupancy in Spring 2024.</w:t>
      </w:r>
    </w:p>
    <w:p w14:paraId="74262B54" w14:textId="77777777" w:rsidR="00F63C88" w:rsidRDefault="00F63C88" w:rsidP="003548B6">
      <w:pPr>
        <w:pStyle w:val="ListParagraph"/>
        <w:numPr>
          <w:ilvl w:val="0"/>
          <w:numId w:val="10"/>
        </w:numPr>
        <w:ind w:right="39"/>
      </w:pPr>
      <w:r>
        <w:t>Kinesiology &amp; Vaquero Athletic Complex</w:t>
      </w:r>
      <w:r w:rsidR="00E30015">
        <w:t xml:space="preserve"> </w:t>
      </w:r>
      <w:r>
        <w:t>– construction 99% complete</w:t>
      </w:r>
      <w:r w:rsidR="005C7CCF">
        <w:t>; project budget at completion estimate: $46.8 million</w:t>
      </w:r>
    </w:p>
    <w:p w14:paraId="77591ABE" w14:textId="77777777" w:rsidR="005A144C" w:rsidRDefault="005A144C" w:rsidP="00FB6903">
      <w:pPr>
        <w:pStyle w:val="ListParagraph"/>
        <w:numPr>
          <w:ilvl w:val="0"/>
          <w:numId w:val="10"/>
        </w:numPr>
        <w:ind w:right="39"/>
      </w:pPr>
      <w:r>
        <w:t>Camino Real Renovation – design 5% complete</w:t>
      </w:r>
      <w:r w:rsidR="00B13B0E">
        <w:t xml:space="preserve">; </w:t>
      </w:r>
      <w:r w:rsidR="00BD33D8">
        <w:t xml:space="preserve">target </w:t>
      </w:r>
      <w:r w:rsidR="00B13B0E">
        <w:t>completion in Fall 2025</w:t>
      </w:r>
      <w:r w:rsidR="005C7CCF">
        <w:t>; project budget at completion estimate: $14.5 million.  Supplementary funding: Senator Portantino $4.5 million for Virtual Reality Equipment; Congressman Schiff $1.5 million for Student Success</w:t>
      </w:r>
      <w:r w:rsidR="00B13B0E">
        <w:t>.</w:t>
      </w:r>
      <w:r w:rsidR="00E412ED">
        <w:t xml:space="preserve"> </w:t>
      </w:r>
      <w:r w:rsidR="0079395A">
        <w:t xml:space="preserve">GCC will be the only community college with this virtual reality program. </w:t>
      </w:r>
      <w:r w:rsidR="00E412ED">
        <w:t xml:space="preserve">Cliff Gimbert explained the definition of </w:t>
      </w:r>
      <w:r w:rsidR="00D7706E">
        <w:t>Es</w:t>
      </w:r>
      <w:r w:rsidR="00E412ED">
        <w:t xml:space="preserve">ports </w:t>
      </w:r>
      <w:r w:rsidR="00D7706E">
        <w:t xml:space="preserve">wherein gamers compete against each other for </w:t>
      </w:r>
      <w:r w:rsidR="00E412ED">
        <w:t>large cash prizes.</w:t>
      </w:r>
    </w:p>
    <w:p w14:paraId="3063D426" w14:textId="77777777" w:rsidR="00FB6903" w:rsidRDefault="005A144C" w:rsidP="003548B6">
      <w:pPr>
        <w:pStyle w:val="ListParagraph"/>
        <w:numPr>
          <w:ilvl w:val="0"/>
          <w:numId w:val="10"/>
        </w:numPr>
        <w:ind w:right="39"/>
      </w:pPr>
      <w:r>
        <w:t>Entertainment Technology Academy (En</w:t>
      </w:r>
      <w:r w:rsidR="00B13B0E">
        <w:t>T</w:t>
      </w:r>
      <w:r>
        <w:t xml:space="preserve">ech) – </w:t>
      </w:r>
      <w:r w:rsidR="00967266">
        <w:t xml:space="preserve">This program </w:t>
      </w:r>
      <w:r w:rsidR="00A07D95">
        <w:t xml:space="preserve">Entertainment Technician Program </w:t>
      </w:r>
      <w:r w:rsidR="00F6069E">
        <w:t xml:space="preserve">located in Sierra Nevada building </w:t>
      </w:r>
      <w:r w:rsidR="00A07D95">
        <w:t>will train students to set up for live entertainment events.  Construction is</w:t>
      </w:r>
      <w:r>
        <w:t xml:space="preserve"> 99% complete</w:t>
      </w:r>
      <w:r w:rsidR="005C7CCF">
        <w:t>; project budget at completion estimate: $200,000; anticipated completion in Winter 2024.</w:t>
      </w:r>
      <w:r w:rsidR="00671110">
        <w:t xml:space="preserve"> </w:t>
      </w:r>
    </w:p>
    <w:p w14:paraId="00CE89A7" w14:textId="77777777" w:rsidR="003548B6" w:rsidRDefault="005A144C" w:rsidP="003548B6">
      <w:pPr>
        <w:pStyle w:val="ListParagraph"/>
        <w:numPr>
          <w:ilvl w:val="0"/>
          <w:numId w:val="10"/>
        </w:numPr>
        <w:ind w:right="39"/>
      </w:pPr>
      <w:r>
        <w:t>Facilities Master Plan</w:t>
      </w:r>
      <w:r w:rsidR="00936E36">
        <w:t xml:space="preserve"> (2025-2035)</w:t>
      </w:r>
      <w:r>
        <w:t xml:space="preserve">: </w:t>
      </w:r>
      <w:r w:rsidR="00936E36">
        <w:t xml:space="preserve">After a comprehensive review of RFPs, </w:t>
      </w:r>
      <w:r>
        <w:t xml:space="preserve">19Six Architect </w:t>
      </w:r>
      <w:r w:rsidR="00936E36">
        <w:t xml:space="preserve">was </w:t>
      </w:r>
      <w:r>
        <w:t xml:space="preserve">awarded this project pending Board of Trustees approval.  </w:t>
      </w:r>
      <w:r w:rsidR="003A6658">
        <w:t>The c</w:t>
      </w:r>
      <w:r>
        <w:t>ontract is for $353,000.</w:t>
      </w:r>
      <w:r w:rsidR="00E30015">
        <w:t xml:space="preserve"> </w:t>
      </w:r>
      <w:r w:rsidR="00437A89">
        <w:t>Silva explained the purpose of the Facilities Master Plan</w:t>
      </w:r>
      <w:r w:rsidR="0009656B">
        <w:t xml:space="preserve">.  It is done typically every ten years.  </w:t>
      </w:r>
      <w:r w:rsidR="004A75B4">
        <w:t>It is a</w:t>
      </w:r>
      <w:r w:rsidR="00EC72FC">
        <w:t xml:space="preserve"> framework that provides a layout for the future growth and development by r</w:t>
      </w:r>
      <w:r w:rsidR="0009656B">
        <w:t>eview</w:t>
      </w:r>
      <w:r w:rsidR="00EC72FC">
        <w:t>ing</w:t>
      </w:r>
      <w:r w:rsidR="0009656B">
        <w:t xml:space="preserve"> all the facilities </w:t>
      </w:r>
      <w:r w:rsidR="00843017">
        <w:t>and</w:t>
      </w:r>
      <w:r w:rsidR="00EC72FC">
        <w:t xml:space="preserve"> </w:t>
      </w:r>
      <w:r w:rsidR="0009656B">
        <w:t>recommend</w:t>
      </w:r>
      <w:r w:rsidR="00EC72FC">
        <w:t>ing</w:t>
      </w:r>
      <w:r w:rsidR="0009656B">
        <w:t xml:space="preserve"> best uses.</w:t>
      </w:r>
      <w:r w:rsidR="00437A89">
        <w:t xml:space="preserve"> </w:t>
      </w:r>
      <w:r w:rsidR="004A75B4">
        <w:t>This review is expected to be completed by summer 2024.</w:t>
      </w:r>
      <w:r w:rsidR="00843017">
        <w:t xml:space="preserve">  The results of the findings of the Master Plan </w:t>
      </w:r>
      <w:r w:rsidR="0019321E">
        <w:t xml:space="preserve">enable the college to </w:t>
      </w:r>
      <w:r w:rsidR="00843017">
        <w:t>qualify for funding</w:t>
      </w:r>
      <w:r w:rsidR="00E217AF">
        <w:t>.</w:t>
      </w:r>
    </w:p>
    <w:p w14:paraId="0E8388F6" w14:textId="77777777" w:rsidR="00A664F6" w:rsidRDefault="00A664F6" w:rsidP="003548B6">
      <w:pPr>
        <w:pStyle w:val="ListParagraph"/>
        <w:ind w:left="1387" w:right="39" w:firstLine="0"/>
      </w:pPr>
    </w:p>
    <w:p w14:paraId="672A0F2C" w14:textId="77777777" w:rsidR="00A664F6" w:rsidRDefault="00A664F6" w:rsidP="003548B6">
      <w:pPr>
        <w:pStyle w:val="ListParagraph"/>
        <w:ind w:left="1027" w:right="39" w:firstLine="0"/>
      </w:pPr>
      <w:r w:rsidRPr="00A664F6">
        <w:rPr>
          <w:u w:val="single"/>
        </w:rPr>
        <w:lastRenderedPageBreak/>
        <w:t>Projects on Hold</w:t>
      </w:r>
      <w:r>
        <w:t>:</w:t>
      </w:r>
    </w:p>
    <w:p w14:paraId="5394ED1A" w14:textId="77777777" w:rsidR="00C90F3D" w:rsidRDefault="00C90F3D" w:rsidP="00563FA0">
      <w:pPr>
        <w:pStyle w:val="ListParagraph"/>
        <w:ind w:left="1027" w:right="39" w:firstLine="0"/>
      </w:pPr>
      <w:r>
        <w:t xml:space="preserve">a) </w:t>
      </w:r>
      <w:r w:rsidR="00563FA0">
        <w:t xml:space="preserve">  </w:t>
      </w:r>
      <w:r>
        <w:t>Montrose campus building</w:t>
      </w:r>
    </w:p>
    <w:p w14:paraId="1358E600" w14:textId="77777777" w:rsidR="00A664F6" w:rsidRDefault="00C90F3D" w:rsidP="003548B6">
      <w:pPr>
        <w:pStyle w:val="ListParagraph"/>
        <w:ind w:left="1027" w:right="39" w:firstLine="0"/>
      </w:pPr>
      <w:r>
        <w:t>b</w:t>
      </w:r>
      <w:r w:rsidR="003548B6">
        <w:t>)</w:t>
      </w:r>
      <w:r w:rsidR="00563FA0">
        <w:t xml:space="preserve"> </w:t>
      </w:r>
      <w:r w:rsidR="003548B6">
        <w:t xml:space="preserve"> </w:t>
      </w:r>
      <w:r w:rsidR="00563FA0">
        <w:t xml:space="preserve"> </w:t>
      </w:r>
      <w:r w:rsidR="00022162">
        <w:t>IBCC</w:t>
      </w:r>
      <w:r>
        <w:t xml:space="preserve"> – No construction after design</w:t>
      </w:r>
      <w:r w:rsidR="00E217AF">
        <w:t xml:space="preserve"> has been DSA Approved</w:t>
      </w:r>
      <w:r>
        <w:t>.</w:t>
      </w:r>
    </w:p>
    <w:p w14:paraId="547C4286" w14:textId="77777777" w:rsidR="00A664F6" w:rsidRDefault="00C90F3D" w:rsidP="00563FA0">
      <w:pPr>
        <w:pStyle w:val="ListParagraph"/>
        <w:tabs>
          <w:tab w:val="left" w:pos="1530"/>
        </w:tabs>
        <w:ind w:left="1350" w:right="39" w:hanging="270"/>
      </w:pPr>
      <w:r>
        <w:t>c</w:t>
      </w:r>
      <w:r w:rsidR="003548B6">
        <w:t xml:space="preserve">) </w:t>
      </w:r>
      <w:r w:rsidR="00563FA0">
        <w:t xml:space="preserve"> </w:t>
      </w:r>
      <w:r w:rsidR="00A664F6">
        <w:t xml:space="preserve">Safety &amp; Security: original project </w:t>
      </w:r>
      <w:r w:rsidR="00563FA0">
        <w:t>w</w:t>
      </w:r>
      <w:r w:rsidR="00723A35">
        <w:t xml:space="preserve">as to </w:t>
      </w:r>
      <w:r w:rsidR="00A664F6">
        <w:t xml:space="preserve">instal automated door locks and security cameras campus wide </w:t>
      </w:r>
      <w:r w:rsidR="003548B6">
        <w:t xml:space="preserve"> </w:t>
      </w:r>
      <w:r w:rsidR="00563FA0">
        <w:t xml:space="preserve"> however it proved to be </w:t>
      </w:r>
      <w:r w:rsidR="00A664F6">
        <w:t>too expensive</w:t>
      </w:r>
      <w:r w:rsidR="007D62EA">
        <w:t>.</w:t>
      </w:r>
      <w:r w:rsidR="00563FA0" w:rsidRPr="00563FA0">
        <w:t xml:space="preserve"> </w:t>
      </w:r>
      <w:r w:rsidR="00563FA0">
        <w:t xml:space="preserve">The newly constructed buildings have this infrastructure/advanced software in place. As for existing buildings, this has been put on hold. </w:t>
      </w:r>
    </w:p>
    <w:p w14:paraId="3E10F52F" w14:textId="77777777" w:rsidR="00476BBC" w:rsidRDefault="00476BBC" w:rsidP="00563FA0">
      <w:pPr>
        <w:pStyle w:val="ListParagraph"/>
        <w:tabs>
          <w:tab w:val="left" w:pos="1530"/>
        </w:tabs>
        <w:ind w:left="1297" w:right="39" w:hanging="270"/>
      </w:pPr>
    </w:p>
    <w:p w14:paraId="2B9AD222" w14:textId="77777777" w:rsidR="00D711E7" w:rsidRDefault="00533534" w:rsidP="0079003C">
      <w:pPr>
        <w:pStyle w:val="ListParagraph"/>
        <w:numPr>
          <w:ilvl w:val="0"/>
          <w:numId w:val="11"/>
        </w:numPr>
        <w:ind w:right="39"/>
      </w:pPr>
      <w:r w:rsidRPr="00D711E7">
        <w:t>In response to Vice Chair Zanku Armenian’s inquiry on the</w:t>
      </w:r>
      <w:r w:rsidR="00D711E7" w:rsidRPr="00D711E7">
        <w:t xml:space="preserve"> </w:t>
      </w:r>
      <w:r w:rsidR="00563FA0">
        <w:t>inconsistencies</w:t>
      </w:r>
      <w:r w:rsidR="00D711E7" w:rsidRPr="00D711E7">
        <w:t xml:space="preserve"> in construction budget costs, Ms. Sorkazian explain</w:t>
      </w:r>
      <w:r w:rsidR="00563FA0">
        <w:t>ed</w:t>
      </w:r>
      <w:r w:rsidR="00D711E7" w:rsidRPr="00D711E7">
        <w:t xml:space="preserve"> that when Measure GC passed in 2017 there w</w:t>
      </w:r>
      <w:r w:rsidR="0025174F">
        <w:t>ere</w:t>
      </w:r>
      <w:r w:rsidR="00D711E7" w:rsidRPr="00D711E7">
        <w:t xml:space="preserve"> no contingenc</w:t>
      </w:r>
      <w:r w:rsidR="0025174F">
        <w:t>ies</w:t>
      </w:r>
      <w:r w:rsidR="00D711E7" w:rsidRPr="00D711E7">
        <w:t xml:space="preserve"> </w:t>
      </w:r>
      <w:r w:rsidR="0058720A">
        <w:t xml:space="preserve">made </w:t>
      </w:r>
      <w:r w:rsidR="00D711E7" w:rsidRPr="00D711E7">
        <w:t>for rising costs.  Between 2017 and 2022 there have been significant increases in cost of construction.  For example, IBCC b</w:t>
      </w:r>
      <w:r w:rsidR="00476BBC">
        <w:t>uilding</w:t>
      </w:r>
      <w:r w:rsidR="00D711E7" w:rsidRPr="00D711E7">
        <w:t xml:space="preserve">, </w:t>
      </w:r>
      <w:r w:rsidR="00476BBC">
        <w:t>which does not have funding at this time</w:t>
      </w:r>
      <w:r w:rsidR="0025174F">
        <w:t>, although it</w:t>
      </w:r>
      <w:r w:rsidR="00476BBC">
        <w:t xml:space="preserve"> is</w:t>
      </w:r>
      <w:r w:rsidR="00D711E7" w:rsidRPr="00D711E7">
        <w:t xml:space="preserve"> DSA</w:t>
      </w:r>
      <w:r w:rsidR="00E217AF">
        <w:t xml:space="preserve"> </w:t>
      </w:r>
      <w:r w:rsidR="00D711E7" w:rsidRPr="00D711E7">
        <w:t xml:space="preserve">approved, valid for 4 </w:t>
      </w:r>
      <w:r w:rsidR="00563FA0" w:rsidRPr="00D711E7">
        <w:t>years.</w:t>
      </w:r>
    </w:p>
    <w:p w14:paraId="6D7C35D2" w14:textId="77777777" w:rsidR="007E5B4C" w:rsidRDefault="007E5B4C" w:rsidP="00563FA0">
      <w:pPr>
        <w:tabs>
          <w:tab w:val="left" w:pos="1260"/>
          <w:tab w:val="left" w:pos="1350"/>
          <w:tab w:val="left" w:pos="1440"/>
        </w:tabs>
        <w:ind w:left="1037" w:right="39"/>
      </w:pPr>
    </w:p>
    <w:p w14:paraId="5129A077" w14:textId="77777777" w:rsidR="00476BBC" w:rsidRDefault="007E5B4C" w:rsidP="0079003C">
      <w:pPr>
        <w:pStyle w:val="ListParagraph"/>
        <w:numPr>
          <w:ilvl w:val="0"/>
          <w:numId w:val="11"/>
        </w:numPr>
        <w:ind w:right="39"/>
      </w:pPr>
      <w:r>
        <w:t xml:space="preserve">Regarding the </w:t>
      </w:r>
      <w:r w:rsidR="0004617D">
        <w:t xml:space="preserve">status of the </w:t>
      </w:r>
      <w:r>
        <w:t>former Citibank building at the</w:t>
      </w:r>
      <w:r w:rsidR="0004617D">
        <w:t xml:space="preserve"> Montrose Campus, </w:t>
      </w:r>
      <w:r w:rsidR="001B749D">
        <w:t xml:space="preserve">Amir </w:t>
      </w:r>
      <w:r w:rsidR="0025174F">
        <w:t xml:space="preserve">Nour </w:t>
      </w:r>
      <w:r w:rsidR="001B749D">
        <w:t xml:space="preserve">reported that </w:t>
      </w:r>
      <w:r w:rsidR="0004617D">
        <w:t xml:space="preserve">there is a possibility of renting the property which is currently </w:t>
      </w:r>
      <w:r w:rsidR="00B60812">
        <w:t>not in use.</w:t>
      </w:r>
    </w:p>
    <w:p w14:paraId="44FDD3B7" w14:textId="77777777" w:rsidR="007E3CE5" w:rsidRDefault="007E3CE5" w:rsidP="007E3CE5">
      <w:pPr>
        <w:pStyle w:val="ListParagraph"/>
      </w:pPr>
    </w:p>
    <w:p w14:paraId="58AFEF31" w14:textId="77777777" w:rsidR="007E3CE5" w:rsidRDefault="007E3CE5" w:rsidP="00E217AF">
      <w:pPr>
        <w:pStyle w:val="ListParagraph"/>
        <w:numPr>
          <w:ilvl w:val="0"/>
          <w:numId w:val="11"/>
        </w:numPr>
        <w:ind w:right="39"/>
      </w:pPr>
      <w:r>
        <w:t xml:space="preserve">There was discussion about an idea brought up by Roberta Hagopian of </w:t>
      </w:r>
      <w:r w:rsidR="00FD30EB">
        <w:t xml:space="preserve">putting the GCC lettering on the </w:t>
      </w:r>
      <w:r w:rsidR="0043431D">
        <w:t>Buena Vista building (New Science Building)</w:t>
      </w:r>
      <w:r w:rsidR="00FD30EB">
        <w:t>.  There were 3 options of these presented to the committee.  Silva said she will present them to the president for his review and selection.</w:t>
      </w:r>
    </w:p>
    <w:p w14:paraId="7078113A" w14:textId="77777777" w:rsidR="00B60812" w:rsidRPr="00D711E7" w:rsidRDefault="00B60812" w:rsidP="0079003C">
      <w:pPr>
        <w:ind w:left="1307" w:right="39"/>
      </w:pPr>
    </w:p>
    <w:p w14:paraId="4939C386" w14:textId="77777777" w:rsidR="009C35E0" w:rsidRPr="00D711E7" w:rsidRDefault="00E30015" w:rsidP="00E30015">
      <w:pPr>
        <w:pStyle w:val="ListParagraph"/>
        <w:numPr>
          <w:ilvl w:val="0"/>
          <w:numId w:val="1"/>
        </w:numPr>
        <w:ind w:right="39" w:hanging="317"/>
      </w:pPr>
      <w:r w:rsidRPr="00E30015">
        <w:rPr>
          <w:b/>
        </w:rPr>
        <w:t>Board Reports (informational)</w:t>
      </w:r>
    </w:p>
    <w:p w14:paraId="480EC36C" w14:textId="77777777" w:rsidR="00E30015" w:rsidRDefault="00E30015" w:rsidP="00880463">
      <w:pPr>
        <w:ind w:left="1080" w:right="39"/>
      </w:pPr>
      <w:r>
        <w:t>No comments or inquiries were made on the Board Report</w:t>
      </w:r>
      <w:r w:rsidR="00A11AEA">
        <w:t xml:space="preserve">ed Measure GC balance and schedule updates </w:t>
      </w:r>
      <w:r>
        <w:t xml:space="preserve"> for the months of </w:t>
      </w:r>
      <w:r w:rsidR="00880463">
        <w:t>August, September and October, 2023.</w:t>
      </w:r>
    </w:p>
    <w:p w14:paraId="796BD49B" w14:textId="77777777" w:rsidR="00022162" w:rsidRDefault="00022162" w:rsidP="00880463">
      <w:pPr>
        <w:ind w:left="1080" w:right="39"/>
      </w:pPr>
    </w:p>
    <w:p w14:paraId="38C83E5D" w14:textId="77777777" w:rsidR="00A87638" w:rsidRDefault="00A87638" w:rsidP="00880463">
      <w:pPr>
        <w:pStyle w:val="ListParagraph"/>
        <w:numPr>
          <w:ilvl w:val="0"/>
          <w:numId w:val="1"/>
        </w:numPr>
        <w:ind w:left="1080" w:right="39" w:hanging="360"/>
      </w:pPr>
      <w:r>
        <w:t>Other</w:t>
      </w:r>
    </w:p>
    <w:p w14:paraId="750D3998" w14:textId="77777777" w:rsidR="00880463" w:rsidRDefault="00880463" w:rsidP="00880463">
      <w:pPr>
        <w:pStyle w:val="ListParagraph"/>
        <w:ind w:left="1080" w:right="39" w:firstLine="0"/>
      </w:pPr>
      <w:r>
        <w:t>None</w:t>
      </w:r>
    </w:p>
    <w:p w14:paraId="176764D2" w14:textId="77777777" w:rsidR="00A87638" w:rsidRDefault="00A87638" w:rsidP="002468A2">
      <w:pPr>
        <w:spacing w:after="0" w:line="259" w:lineRule="auto"/>
        <w:ind w:left="90" w:firstLine="0"/>
      </w:pPr>
    </w:p>
    <w:p w14:paraId="749395A4" w14:textId="77777777" w:rsidR="003E7748" w:rsidRDefault="00AE155C" w:rsidP="00880463">
      <w:pPr>
        <w:numPr>
          <w:ilvl w:val="0"/>
          <w:numId w:val="1"/>
        </w:numPr>
        <w:spacing w:after="2" w:line="259" w:lineRule="auto"/>
        <w:ind w:left="1080" w:hanging="386"/>
      </w:pPr>
      <w:r>
        <w:rPr>
          <w:b/>
        </w:rPr>
        <w:t xml:space="preserve">Adjournment </w:t>
      </w:r>
      <w:r>
        <w:t xml:space="preserve"> </w:t>
      </w:r>
    </w:p>
    <w:p w14:paraId="5CE0AE1C" w14:textId="77777777" w:rsidR="003E7748" w:rsidRDefault="00AE155C" w:rsidP="002468A2">
      <w:pPr>
        <w:ind w:left="789" w:right="39"/>
      </w:pPr>
      <w:r>
        <w:rPr>
          <w:b/>
          <w:i/>
        </w:rPr>
        <w:t xml:space="preserve">  </w:t>
      </w:r>
      <w:r w:rsidR="000C661E">
        <w:rPr>
          <w:b/>
          <w:i/>
        </w:rPr>
        <w:t xml:space="preserve">   </w:t>
      </w:r>
      <w:r>
        <w:rPr>
          <w:b/>
          <w:i/>
        </w:rPr>
        <w:t xml:space="preserve"> </w:t>
      </w:r>
      <w:r>
        <w:t>The meeting adjourned at 5:3</w:t>
      </w:r>
      <w:r w:rsidR="00D84374">
        <w:t>7</w:t>
      </w:r>
      <w:r>
        <w:t xml:space="preserve"> pm.  </w:t>
      </w:r>
    </w:p>
    <w:p w14:paraId="328459FD" w14:textId="77777777" w:rsidR="002616DF" w:rsidRDefault="002616DF" w:rsidP="002468A2">
      <w:pPr>
        <w:ind w:left="789" w:right="39"/>
      </w:pPr>
    </w:p>
    <w:p w14:paraId="1A7D1561" w14:textId="77777777" w:rsidR="002616DF" w:rsidRDefault="002616DF" w:rsidP="002616DF">
      <w:pPr>
        <w:pStyle w:val="ListParagraph"/>
        <w:numPr>
          <w:ilvl w:val="0"/>
          <w:numId w:val="1"/>
        </w:numPr>
        <w:ind w:right="39" w:hanging="317"/>
      </w:pPr>
      <w:r>
        <w:t>Tour of Welding Department, Tongva Building.</w:t>
      </w:r>
    </w:p>
    <w:sectPr w:rsidR="002616DF">
      <w:pgSz w:w="12240" w:h="15840"/>
      <w:pgMar w:top="734" w:right="716" w:bottom="1053" w:left="7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72F"/>
    <w:multiLevelType w:val="hybridMultilevel"/>
    <w:tmpl w:val="022CB510"/>
    <w:lvl w:ilvl="0" w:tplc="2932C2F2">
      <w:start w:val="4"/>
      <w:numFmt w:val="lowerLetter"/>
      <w:lvlText w:val="%1)"/>
      <w:lvlJc w:val="left"/>
      <w:pPr>
        <w:ind w:left="1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7" w:hanging="360"/>
      </w:pPr>
    </w:lvl>
    <w:lvl w:ilvl="2" w:tplc="0409001B" w:tentative="1">
      <w:start w:val="1"/>
      <w:numFmt w:val="lowerRoman"/>
      <w:lvlText w:val="%3."/>
      <w:lvlJc w:val="right"/>
      <w:pPr>
        <w:ind w:left="2827" w:hanging="180"/>
      </w:pPr>
    </w:lvl>
    <w:lvl w:ilvl="3" w:tplc="0409000F" w:tentative="1">
      <w:start w:val="1"/>
      <w:numFmt w:val="decimal"/>
      <w:lvlText w:val="%4."/>
      <w:lvlJc w:val="left"/>
      <w:pPr>
        <w:ind w:left="3547" w:hanging="360"/>
      </w:pPr>
    </w:lvl>
    <w:lvl w:ilvl="4" w:tplc="04090019" w:tentative="1">
      <w:start w:val="1"/>
      <w:numFmt w:val="lowerLetter"/>
      <w:lvlText w:val="%5."/>
      <w:lvlJc w:val="left"/>
      <w:pPr>
        <w:ind w:left="4267" w:hanging="360"/>
      </w:pPr>
    </w:lvl>
    <w:lvl w:ilvl="5" w:tplc="0409001B" w:tentative="1">
      <w:start w:val="1"/>
      <w:numFmt w:val="lowerRoman"/>
      <w:lvlText w:val="%6."/>
      <w:lvlJc w:val="right"/>
      <w:pPr>
        <w:ind w:left="4987" w:hanging="180"/>
      </w:pPr>
    </w:lvl>
    <w:lvl w:ilvl="6" w:tplc="0409000F" w:tentative="1">
      <w:start w:val="1"/>
      <w:numFmt w:val="decimal"/>
      <w:lvlText w:val="%7."/>
      <w:lvlJc w:val="left"/>
      <w:pPr>
        <w:ind w:left="5707" w:hanging="360"/>
      </w:pPr>
    </w:lvl>
    <w:lvl w:ilvl="7" w:tplc="04090019" w:tentative="1">
      <w:start w:val="1"/>
      <w:numFmt w:val="lowerLetter"/>
      <w:lvlText w:val="%8."/>
      <w:lvlJc w:val="left"/>
      <w:pPr>
        <w:ind w:left="6427" w:hanging="360"/>
      </w:pPr>
    </w:lvl>
    <w:lvl w:ilvl="8" w:tplc="040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1" w15:restartNumberingAfterBreak="0">
    <w:nsid w:val="04682C04"/>
    <w:multiLevelType w:val="hybridMultilevel"/>
    <w:tmpl w:val="97DA1E02"/>
    <w:lvl w:ilvl="0" w:tplc="0409000B">
      <w:start w:val="1"/>
      <w:numFmt w:val="bullet"/>
      <w:lvlText w:val=""/>
      <w:lvlJc w:val="left"/>
      <w:pPr>
        <w:ind w:left="13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 w15:restartNumberingAfterBreak="0">
    <w:nsid w:val="07F273AB"/>
    <w:multiLevelType w:val="hybridMultilevel"/>
    <w:tmpl w:val="84D2F6CC"/>
    <w:lvl w:ilvl="0" w:tplc="0409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0FBA11FA"/>
    <w:multiLevelType w:val="hybridMultilevel"/>
    <w:tmpl w:val="C0809968"/>
    <w:lvl w:ilvl="0" w:tplc="658E72BA">
      <w:start w:val="1"/>
      <w:numFmt w:val="lowerLetter"/>
      <w:lvlText w:val="%1)"/>
      <w:lvlJc w:val="left"/>
      <w:pPr>
        <w:ind w:left="139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4" w15:restartNumberingAfterBreak="0">
    <w:nsid w:val="14A35ED7"/>
    <w:multiLevelType w:val="hybridMultilevel"/>
    <w:tmpl w:val="342CE592"/>
    <w:lvl w:ilvl="0" w:tplc="D03E85BE">
      <w:start w:val="1"/>
      <w:numFmt w:val="decimal"/>
      <w:lvlText w:val="%1)"/>
      <w:lvlJc w:val="left"/>
      <w:pPr>
        <w:ind w:left="1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7" w:hanging="360"/>
      </w:pPr>
    </w:lvl>
    <w:lvl w:ilvl="2" w:tplc="0409001B" w:tentative="1">
      <w:start w:val="1"/>
      <w:numFmt w:val="lowerRoman"/>
      <w:lvlText w:val="%3."/>
      <w:lvlJc w:val="right"/>
      <w:pPr>
        <w:ind w:left="2827" w:hanging="180"/>
      </w:pPr>
    </w:lvl>
    <w:lvl w:ilvl="3" w:tplc="0409000F" w:tentative="1">
      <w:start w:val="1"/>
      <w:numFmt w:val="decimal"/>
      <w:lvlText w:val="%4."/>
      <w:lvlJc w:val="left"/>
      <w:pPr>
        <w:ind w:left="3547" w:hanging="360"/>
      </w:pPr>
    </w:lvl>
    <w:lvl w:ilvl="4" w:tplc="04090019" w:tentative="1">
      <w:start w:val="1"/>
      <w:numFmt w:val="lowerLetter"/>
      <w:lvlText w:val="%5."/>
      <w:lvlJc w:val="left"/>
      <w:pPr>
        <w:ind w:left="4267" w:hanging="360"/>
      </w:pPr>
    </w:lvl>
    <w:lvl w:ilvl="5" w:tplc="0409001B" w:tentative="1">
      <w:start w:val="1"/>
      <w:numFmt w:val="lowerRoman"/>
      <w:lvlText w:val="%6."/>
      <w:lvlJc w:val="right"/>
      <w:pPr>
        <w:ind w:left="4987" w:hanging="180"/>
      </w:pPr>
    </w:lvl>
    <w:lvl w:ilvl="6" w:tplc="0409000F" w:tentative="1">
      <w:start w:val="1"/>
      <w:numFmt w:val="decimal"/>
      <w:lvlText w:val="%7."/>
      <w:lvlJc w:val="left"/>
      <w:pPr>
        <w:ind w:left="5707" w:hanging="360"/>
      </w:pPr>
    </w:lvl>
    <w:lvl w:ilvl="7" w:tplc="04090019" w:tentative="1">
      <w:start w:val="1"/>
      <w:numFmt w:val="lowerLetter"/>
      <w:lvlText w:val="%8."/>
      <w:lvlJc w:val="left"/>
      <w:pPr>
        <w:ind w:left="6427" w:hanging="360"/>
      </w:pPr>
    </w:lvl>
    <w:lvl w:ilvl="8" w:tplc="040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5" w15:restartNumberingAfterBreak="0">
    <w:nsid w:val="1B507997"/>
    <w:multiLevelType w:val="hybridMultilevel"/>
    <w:tmpl w:val="E332BAAC"/>
    <w:lvl w:ilvl="0" w:tplc="FC2E1C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AED1A">
      <w:start w:val="1"/>
      <w:numFmt w:val="bullet"/>
      <w:lvlText w:val="•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38A7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C071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64E5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9268B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3C8D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3E103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2C77F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63532"/>
    <w:multiLevelType w:val="hybridMultilevel"/>
    <w:tmpl w:val="F858E0C2"/>
    <w:lvl w:ilvl="0" w:tplc="F0BA8F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94EE38">
      <w:start w:val="1"/>
      <w:numFmt w:val="bullet"/>
      <w:lvlText w:val="o"/>
      <w:lvlJc w:val="left"/>
      <w:pPr>
        <w:ind w:left="1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C65F0C">
      <w:start w:val="1"/>
      <w:numFmt w:val="bullet"/>
      <w:lvlRestart w:val="0"/>
      <w:lvlText w:val="•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D8D74A">
      <w:start w:val="1"/>
      <w:numFmt w:val="bullet"/>
      <w:lvlText w:val="•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032EA">
      <w:start w:val="1"/>
      <w:numFmt w:val="bullet"/>
      <w:lvlText w:val="o"/>
      <w:lvlJc w:val="left"/>
      <w:pPr>
        <w:ind w:left="3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16F78C">
      <w:start w:val="1"/>
      <w:numFmt w:val="bullet"/>
      <w:lvlText w:val="▪"/>
      <w:lvlJc w:val="left"/>
      <w:pPr>
        <w:ind w:left="3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1A3C62">
      <w:start w:val="1"/>
      <w:numFmt w:val="bullet"/>
      <w:lvlText w:val="•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28D2E">
      <w:start w:val="1"/>
      <w:numFmt w:val="bullet"/>
      <w:lvlText w:val="o"/>
      <w:lvlJc w:val="left"/>
      <w:pPr>
        <w:ind w:left="5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A4851E">
      <w:start w:val="1"/>
      <w:numFmt w:val="bullet"/>
      <w:lvlText w:val="▪"/>
      <w:lvlJc w:val="left"/>
      <w:pPr>
        <w:ind w:left="6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83468C"/>
    <w:multiLevelType w:val="hybridMultilevel"/>
    <w:tmpl w:val="82543FC6"/>
    <w:lvl w:ilvl="0" w:tplc="658E72BA">
      <w:start w:val="1"/>
      <w:numFmt w:val="lowerLetter"/>
      <w:lvlText w:val="%1)"/>
      <w:lvlJc w:val="left"/>
      <w:pPr>
        <w:ind w:left="138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8" w15:restartNumberingAfterBreak="0">
    <w:nsid w:val="53E77F81"/>
    <w:multiLevelType w:val="hybridMultilevel"/>
    <w:tmpl w:val="A7C81B4C"/>
    <w:lvl w:ilvl="0" w:tplc="0409000B">
      <w:start w:val="1"/>
      <w:numFmt w:val="bullet"/>
      <w:lvlText w:val=""/>
      <w:lvlJc w:val="left"/>
      <w:pPr>
        <w:ind w:left="1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9" w15:restartNumberingAfterBreak="0">
    <w:nsid w:val="64CD4EE5"/>
    <w:multiLevelType w:val="hybridMultilevel"/>
    <w:tmpl w:val="E6F25220"/>
    <w:lvl w:ilvl="0" w:tplc="29D64624">
      <w:start w:val="1"/>
      <w:numFmt w:val="decimal"/>
      <w:lvlText w:val="%1."/>
      <w:lvlJc w:val="left"/>
      <w:pPr>
        <w:ind w:left="1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8E72BA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EE1A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7A77F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54859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22D6B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04EEB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249E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6CC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6B0981"/>
    <w:multiLevelType w:val="hybridMultilevel"/>
    <w:tmpl w:val="A2B0E110"/>
    <w:lvl w:ilvl="0" w:tplc="9790FD3C">
      <w:start w:val="1"/>
      <w:numFmt w:val="lowerLetter"/>
      <w:lvlText w:val="%1)"/>
      <w:lvlJc w:val="left"/>
      <w:pPr>
        <w:ind w:left="138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48"/>
    <w:rsid w:val="00000CC1"/>
    <w:rsid w:val="00022162"/>
    <w:rsid w:val="00031A72"/>
    <w:rsid w:val="000338C2"/>
    <w:rsid w:val="0004617D"/>
    <w:rsid w:val="00060C9A"/>
    <w:rsid w:val="0009656B"/>
    <w:rsid w:val="000C115E"/>
    <w:rsid w:val="000C661E"/>
    <w:rsid w:val="00183896"/>
    <w:rsid w:val="0019321E"/>
    <w:rsid w:val="00197B89"/>
    <w:rsid w:val="001B749D"/>
    <w:rsid w:val="002468A2"/>
    <w:rsid w:val="0025174F"/>
    <w:rsid w:val="002616DF"/>
    <w:rsid w:val="00271593"/>
    <w:rsid w:val="002B3094"/>
    <w:rsid w:val="003006DB"/>
    <w:rsid w:val="00320FC6"/>
    <w:rsid w:val="00335F9F"/>
    <w:rsid w:val="003548B6"/>
    <w:rsid w:val="00377986"/>
    <w:rsid w:val="00377A68"/>
    <w:rsid w:val="003A6658"/>
    <w:rsid w:val="003E7748"/>
    <w:rsid w:val="003F6139"/>
    <w:rsid w:val="00406D49"/>
    <w:rsid w:val="0041610D"/>
    <w:rsid w:val="0042012A"/>
    <w:rsid w:val="00422C88"/>
    <w:rsid w:val="00432C4E"/>
    <w:rsid w:val="0043431D"/>
    <w:rsid w:val="00437A89"/>
    <w:rsid w:val="0047669C"/>
    <w:rsid w:val="00476BBC"/>
    <w:rsid w:val="00484A6A"/>
    <w:rsid w:val="004A75B4"/>
    <w:rsid w:val="004E1D35"/>
    <w:rsid w:val="00533534"/>
    <w:rsid w:val="00563FA0"/>
    <w:rsid w:val="0058720A"/>
    <w:rsid w:val="0059535F"/>
    <w:rsid w:val="005A144C"/>
    <w:rsid w:val="005C7CCF"/>
    <w:rsid w:val="005D2F66"/>
    <w:rsid w:val="005E7ACC"/>
    <w:rsid w:val="005F0B7B"/>
    <w:rsid w:val="006120A6"/>
    <w:rsid w:val="00654135"/>
    <w:rsid w:val="00666A65"/>
    <w:rsid w:val="00671110"/>
    <w:rsid w:val="006F2919"/>
    <w:rsid w:val="00723932"/>
    <w:rsid w:val="00723A35"/>
    <w:rsid w:val="00726FD3"/>
    <w:rsid w:val="00732C4E"/>
    <w:rsid w:val="007826A2"/>
    <w:rsid w:val="0079003C"/>
    <w:rsid w:val="00791484"/>
    <w:rsid w:val="0079395A"/>
    <w:rsid w:val="007D2B29"/>
    <w:rsid w:val="007D62EA"/>
    <w:rsid w:val="007E3CE5"/>
    <w:rsid w:val="007E5B4C"/>
    <w:rsid w:val="0080224A"/>
    <w:rsid w:val="0084089A"/>
    <w:rsid w:val="00840A5D"/>
    <w:rsid w:val="00843017"/>
    <w:rsid w:val="0085348E"/>
    <w:rsid w:val="00872CBE"/>
    <w:rsid w:val="00877F52"/>
    <w:rsid w:val="00880463"/>
    <w:rsid w:val="008904B6"/>
    <w:rsid w:val="00892B69"/>
    <w:rsid w:val="008B0F39"/>
    <w:rsid w:val="008C5268"/>
    <w:rsid w:val="008D0231"/>
    <w:rsid w:val="00922F61"/>
    <w:rsid w:val="00926038"/>
    <w:rsid w:val="00936E36"/>
    <w:rsid w:val="00967266"/>
    <w:rsid w:val="009C35E0"/>
    <w:rsid w:val="009D225F"/>
    <w:rsid w:val="009E6CF1"/>
    <w:rsid w:val="00A07B24"/>
    <w:rsid w:val="00A07D95"/>
    <w:rsid w:val="00A11AEA"/>
    <w:rsid w:val="00A13BE2"/>
    <w:rsid w:val="00A16A07"/>
    <w:rsid w:val="00A664F6"/>
    <w:rsid w:val="00A87638"/>
    <w:rsid w:val="00AA176C"/>
    <w:rsid w:val="00AB3219"/>
    <w:rsid w:val="00AE155C"/>
    <w:rsid w:val="00AE2572"/>
    <w:rsid w:val="00AE7559"/>
    <w:rsid w:val="00B13B0E"/>
    <w:rsid w:val="00B41D39"/>
    <w:rsid w:val="00B45A2E"/>
    <w:rsid w:val="00B56415"/>
    <w:rsid w:val="00B56444"/>
    <w:rsid w:val="00B60812"/>
    <w:rsid w:val="00B63370"/>
    <w:rsid w:val="00BD3009"/>
    <w:rsid w:val="00BD33D8"/>
    <w:rsid w:val="00C13EC3"/>
    <w:rsid w:val="00C40C16"/>
    <w:rsid w:val="00C47723"/>
    <w:rsid w:val="00C61BBC"/>
    <w:rsid w:val="00C72AEC"/>
    <w:rsid w:val="00C90F3D"/>
    <w:rsid w:val="00D232A3"/>
    <w:rsid w:val="00D6427B"/>
    <w:rsid w:val="00D711E7"/>
    <w:rsid w:val="00D7706E"/>
    <w:rsid w:val="00D84374"/>
    <w:rsid w:val="00DB37EE"/>
    <w:rsid w:val="00DC3855"/>
    <w:rsid w:val="00E10C0A"/>
    <w:rsid w:val="00E13E36"/>
    <w:rsid w:val="00E20240"/>
    <w:rsid w:val="00E217AF"/>
    <w:rsid w:val="00E30015"/>
    <w:rsid w:val="00E412ED"/>
    <w:rsid w:val="00E844AB"/>
    <w:rsid w:val="00EA5C88"/>
    <w:rsid w:val="00EC72FC"/>
    <w:rsid w:val="00EF42AE"/>
    <w:rsid w:val="00F42DCF"/>
    <w:rsid w:val="00F4702F"/>
    <w:rsid w:val="00F6069E"/>
    <w:rsid w:val="00F63C88"/>
    <w:rsid w:val="00F75F86"/>
    <w:rsid w:val="00FB6903"/>
    <w:rsid w:val="00FC3E64"/>
    <w:rsid w:val="00FD30EB"/>
    <w:rsid w:val="00FD4D40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7908"/>
  <w15:docId w15:val="{E9F5E980-C20E-424A-B9ED-3A2C9A6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0" w:lineRule="auto"/>
      <w:ind w:left="69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1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c4077f-952a-449e-bab8-7aae615ec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8283CE9CC34A921116A94E83D671" ma:contentTypeVersion="18" ma:contentTypeDescription="Create a new document." ma:contentTypeScope="" ma:versionID="22db4770647493f6ba450511341f112d">
  <xsd:schema xmlns:xsd="http://www.w3.org/2001/XMLSchema" xmlns:xs="http://www.w3.org/2001/XMLSchema" xmlns:p="http://schemas.microsoft.com/office/2006/metadata/properties" xmlns:ns3="62c4077f-952a-449e-bab8-7aae615ec7a8" xmlns:ns4="7bd309da-60dd-497b-86d8-cd190c8cdad6" targetNamespace="http://schemas.microsoft.com/office/2006/metadata/properties" ma:root="true" ma:fieldsID="0702ec239fbd6044ce7645bd850b826c" ns3:_="" ns4:_="">
    <xsd:import namespace="62c4077f-952a-449e-bab8-7aae615ec7a8"/>
    <xsd:import namespace="7bd309da-60dd-497b-86d8-cd190c8cda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4077f-952a-449e-bab8-7aae615ec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09da-60dd-497b-86d8-cd190c8cd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94775-1724-47A9-BA08-43B3AC72DE36}">
  <ds:schemaRefs>
    <ds:schemaRef ds:uri="http://schemas.microsoft.com/office/2006/metadata/properties"/>
    <ds:schemaRef ds:uri="http://schemas.microsoft.com/office/infopath/2007/PartnerControls"/>
    <ds:schemaRef ds:uri="62c4077f-952a-449e-bab8-7aae615ec7a8"/>
  </ds:schemaRefs>
</ds:datastoreItem>
</file>

<file path=customXml/itemProps2.xml><?xml version="1.0" encoding="utf-8"?>
<ds:datastoreItem xmlns:ds="http://schemas.openxmlformats.org/officeDocument/2006/customXml" ds:itemID="{98DF5CEB-1873-4769-A866-CADB4BF47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BF9DC-4310-4B29-BF79-0E952B66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4077f-952a-449e-bab8-7aae615ec7a8"/>
    <ds:schemaRef ds:uri="7bd309da-60dd-497b-86d8-cd190c8c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dcterms:created xsi:type="dcterms:W3CDTF">2024-01-31T17:50:00Z</dcterms:created>
  <dcterms:modified xsi:type="dcterms:W3CDTF">2024-01-31T17:50:00Z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0x010100FC248283CE9CC34A921116A94E83D671</vt:lpwstr>
  </property>
</Properties>
</file>