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72E8" w14:textId="7EC0D2ED" w:rsidR="00023FA1" w:rsidRPr="00F528E8" w:rsidRDefault="00D6302C" w:rsidP="004357C7">
      <w:pPr>
        <w:jc w:val="center"/>
        <w:rPr>
          <w:rFonts w:ascii="Apple Chancery" w:hAnsi="Apple Chancery" w:cs="Apple Chancery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528E8">
        <w:rPr>
          <w:rFonts w:ascii="Apple Chancery" w:hAnsi="Apple Chancery" w:cs="Apple Chancery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Vision Screening</w:t>
      </w:r>
    </w:p>
    <w:p w14:paraId="264FF9F6" w14:textId="77777777" w:rsidR="004357C7" w:rsidRDefault="004357C7" w:rsidP="00D6302C"/>
    <w:p w14:paraId="65351760" w14:textId="01498653" w:rsidR="004357C7" w:rsidRDefault="009E11E7" w:rsidP="00D6302C">
      <w:r>
        <w:rPr>
          <w:noProof/>
        </w:rPr>
        <w:drawing>
          <wp:anchor distT="0" distB="0" distL="114300" distR="114300" simplePos="0" relativeHeight="251658240" behindDoc="0" locked="0" layoutInCell="1" allowOverlap="1" wp14:anchorId="5B05E705" wp14:editId="7CB2D752">
            <wp:simplePos x="0" y="0"/>
            <wp:positionH relativeFrom="column">
              <wp:posOffset>2400300</wp:posOffset>
            </wp:positionH>
            <wp:positionV relativeFrom="paragraph">
              <wp:posOffset>12065</wp:posOffset>
            </wp:positionV>
            <wp:extent cx="3423920" cy="2259330"/>
            <wp:effectExtent l="0" t="0" r="508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5554" w14:textId="77777777" w:rsidR="009E11E7" w:rsidRDefault="009E11E7" w:rsidP="009E11E7"/>
    <w:p w14:paraId="29CF8602" w14:textId="77777777" w:rsidR="009E11E7" w:rsidRDefault="009E11E7" w:rsidP="009E11E7">
      <w:pPr>
        <w:rPr>
          <w:b/>
          <w:sz w:val="32"/>
          <w:szCs w:val="32"/>
        </w:rPr>
      </w:pPr>
    </w:p>
    <w:p w14:paraId="0C057C84" w14:textId="77777777" w:rsidR="009E11E7" w:rsidRPr="00F528E8" w:rsidRDefault="009E11E7" w:rsidP="009E11E7">
      <w:pPr>
        <w:rPr>
          <w:sz w:val="32"/>
          <w:szCs w:val="32"/>
        </w:rPr>
      </w:pPr>
      <w:r w:rsidRPr="00F528E8">
        <w:rPr>
          <w:b/>
          <w:sz w:val="32"/>
          <w:szCs w:val="32"/>
        </w:rPr>
        <w:t>Date</w:t>
      </w:r>
      <w:r w:rsidRPr="00F528E8">
        <w:rPr>
          <w:sz w:val="32"/>
          <w:szCs w:val="32"/>
        </w:rPr>
        <w:t xml:space="preserve">: July 17, 2017 </w:t>
      </w:r>
    </w:p>
    <w:p w14:paraId="49869750" w14:textId="77777777" w:rsidR="009E11E7" w:rsidRPr="00F528E8" w:rsidRDefault="009E11E7" w:rsidP="009E11E7">
      <w:pPr>
        <w:rPr>
          <w:sz w:val="32"/>
          <w:szCs w:val="32"/>
        </w:rPr>
      </w:pPr>
      <w:r w:rsidRPr="00F528E8">
        <w:rPr>
          <w:b/>
          <w:sz w:val="32"/>
          <w:szCs w:val="32"/>
        </w:rPr>
        <w:t>Time</w:t>
      </w:r>
      <w:r w:rsidRPr="00F528E8">
        <w:rPr>
          <w:sz w:val="32"/>
          <w:szCs w:val="32"/>
        </w:rPr>
        <w:t>: 9:00 AM – 1:00 PM</w:t>
      </w:r>
    </w:p>
    <w:p w14:paraId="4B67BD37" w14:textId="77777777" w:rsidR="009E11E7" w:rsidRPr="00F528E8" w:rsidRDefault="009E11E7" w:rsidP="009E11E7">
      <w:pPr>
        <w:rPr>
          <w:sz w:val="32"/>
          <w:szCs w:val="32"/>
        </w:rPr>
      </w:pPr>
      <w:r w:rsidRPr="00F528E8">
        <w:rPr>
          <w:b/>
          <w:sz w:val="32"/>
          <w:szCs w:val="32"/>
        </w:rPr>
        <w:t>Place</w:t>
      </w:r>
      <w:r w:rsidRPr="00F528E8">
        <w:rPr>
          <w:sz w:val="32"/>
          <w:szCs w:val="32"/>
        </w:rPr>
        <w:t>: GCC Plaza</w:t>
      </w:r>
    </w:p>
    <w:p w14:paraId="40CEA2E1" w14:textId="2FA7294F" w:rsidR="004357C7" w:rsidRDefault="004357C7" w:rsidP="00D6302C"/>
    <w:p w14:paraId="524B65E2" w14:textId="78376C7A" w:rsidR="004357C7" w:rsidRDefault="004357C7" w:rsidP="00D6302C"/>
    <w:p w14:paraId="31906844" w14:textId="77777777" w:rsidR="004357C7" w:rsidRDefault="004357C7" w:rsidP="00D6302C"/>
    <w:p w14:paraId="46569DD5" w14:textId="77777777" w:rsidR="00D6302C" w:rsidRDefault="00D6302C" w:rsidP="00D6302C"/>
    <w:p w14:paraId="03F1C049" w14:textId="77777777" w:rsidR="00D6302C" w:rsidRDefault="00D6302C" w:rsidP="00D6302C"/>
    <w:p w14:paraId="6BC26C0B" w14:textId="39987BBB" w:rsidR="00D6302C" w:rsidRPr="009E11E7" w:rsidRDefault="00D6302C" w:rsidP="00D6302C">
      <w:pPr>
        <w:rPr>
          <w:b/>
          <w:sz w:val="28"/>
          <w:szCs w:val="28"/>
        </w:rPr>
      </w:pPr>
      <w:r w:rsidRPr="009E11E7">
        <w:rPr>
          <w:b/>
          <w:sz w:val="28"/>
          <w:szCs w:val="28"/>
        </w:rPr>
        <w:t>Services Included:</w:t>
      </w:r>
    </w:p>
    <w:p w14:paraId="1CB7C5F4" w14:textId="77777777" w:rsidR="00D6302C" w:rsidRPr="009E11E7" w:rsidRDefault="00D6302C" w:rsidP="00D630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11E7">
        <w:rPr>
          <w:sz w:val="28"/>
          <w:szCs w:val="28"/>
        </w:rPr>
        <w:t>Free Refraction/Determination of Eyeglass Rx</w:t>
      </w:r>
    </w:p>
    <w:p w14:paraId="5131E11B" w14:textId="6E2B1B10" w:rsidR="00D6302C" w:rsidRPr="009E11E7" w:rsidRDefault="009E11E7" w:rsidP="00D630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11E7">
        <w:rPr>
          <w:sz w:val="28"/>
          <w:szCs w:val="28"/>
        </w:rPr>
        <w:t xml:space="preserve">Contact Lens Fit/Determination of Contact Lens Rx </w:t>
      </w:r>
      <w:r w:rsidR="00D6302C" w:rsidRPr="009E11E7">
        <w:rPr>
          <w:sz w:val="28"/>
          <w:szCs w:val="28"/>
        </w:rPr>
        <w:t>(</w:t>
      </w:r>
      <w:r w:rsidRPr="009E11E7">
        <w:rPr>
          <w:sz w:val="28"/>
          <w:szCs w:val="28"/>
        </w:rPr>
        <w:t>with fee)</w:t>
      </w:r>
    </w:p>
    <w:p w14:paraId="01959CE2" w14:textId="06BA18D8" w:rsidR="00D6302C" w:rsidRPr="009E11E7" w:rsidRDefault="00D6302C" w:rsidP="00D630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11E7">
        <w:rPr>
          <w:sz w:val="28"/>
          <w:szCs w:val="28"/>
        </w:rPr>
        <w:t xml:space="preserve">Eyeglass and Sunglass </w:t>
      </w:r>
      <w:r w:rsidR="009E11E7" w:rsidRPr="009E11E7">
        <w:rPr>
          <w:sz w:val="28"/>
          <w:szCs w:val="28"/>
        </w:rPr>
        <w:t xml:space="preserve">On-Site </w:t>
      </w:r>
      <w:r w:rsidRPr="009E11E7">
        <w:rPr>
          <w:sz w:val="28"/>
          <w:szCs w:val="28"/>
        </w:rPr>
        <w:t>Frame Purchase</w:t>
      </w:r>
    </w:p>
    <w:p w14:paraId="2C57DCD4" w14:textId="41BF79FF" w:rsidR="009E11E7" w:rsidRPr="009E11E7" w:rsidRDefault="009E11E7" w:rsidP="00D630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11E7">
        <w:rPr>
          <w:sz w:val="28"/>
          <w:szCs w:val="28"/>
        </w:rPr>
        <w:t>Rx Orders for Eyeglasses and Sunglasses</w:t>
      </w:r>
    </w:p>
    <w:p w14:paraId="6B8AE2E8" w14:textId="1AB8E0AE" w:rsidR="00F528E8" w:rsidRDefault="00C3247B" w:rsidP="00F528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Screening/Education on</w:t>
      </w:r>
      <w:r w:rsidR="004357C7" w:rsidRPr="009E11E7">
        <w:rPr>
          <w:sz w:val="28"/>
          <w:szCs w:val="28"/>
        </w:rPr>
        <w:t xml:space="preserve"> Eye Diseases (ex: </w:t>
      </w:r>
      <w:r>
        <w:rPr>
          <w:sz w:val="28"/>
          <w:szCs w:val="28"/>
        </w:rPr>
        <w:t>diabetes</w:t>
      </w:r>
      <w:r w:rsidR="004357C7" w:rsidRPr="009E11E7">
        <w:rPr>
          <w:sz w:val="28"/>
          <w:szCs w:val="28"/>
        </w:rPr>
        <w:t>, glaucoma, etc.)</w:t>
      </w:r>
    </w:p>
    <w:p w14:paraId="0658A841" w14:textId="146AB992" w:rsidR="000853C2" w:rsidRDefault="000853C2" w:rsidP="00F528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Custom Computer Rx for Eyestrain and Fatigue</w:t>
      </w:r>
    </w:p>
    <w:p w14:paraId="10EBE5C3" w14:textId="5AE90C3A" w:rsidR="000853C2" w:rsidRDefault="000853C2" w:rsidP="00F528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Appropriate Referrals to Eye Specialists (if needed)</w:t>
      </w:r>
    </w:p>
    <w:p w14:paraId="3BC676ED" w14:textId="33A3C19C" w:rsidR="000853C2" w:rsidRPr="009E11E7" w:rsidRDefault="00250A00" w:rsidP="00F528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Student/Faculty Discounts on</w:t>
      </w:r>
      <w:r w:rsidR="000853C2">
        <w:rPr>
          <w:sz w:val="28"/>
          <w:szCs w:val="28"/>
        </w:rPr>
        <w:t xml:space="preserve"> Online Orders/Purchases</w:t>
      </w:r>
    </w:p>
    <w:p w14:paraId="20038705" w14:textId="77777777" w:rsidR="009E11E7" w:rsidRDefault="009E11E7" w:rsidP="009E11E7"/>
    <w:p w14:paraId="425FA076" w14:textId="77777777" w:rsidR="009E11E7" w:rsidRDefault="009E11E7" w:rsidP="009E11E7"/>
    <w:p w14:paraId="4A2FD4E4" w14:textId="249B2E17" w:rsidR="00F528E8" w:rsidRPr="00250A00" w:rsidRDefault="00F528E8" w:rsidP="000853C2">
      <w:pPr>
        <w:jc w:val="center"/>
        <w:rPr>
          <w:b/>
          <w:color w:val="3366FF"/>
          <w:sz w:val="36"/>
          <w:szCs w:val="36"/>
        </w:rPr>
      </w:pPr>
      <w:r w:rsidRPr="000853C2">
        <w:rPr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ECA27BC" wp14:editId="7B0BD1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4510" cy="2298700"/>
            <wp:effectExtent l="0" t="0" r="889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A00">
        <w:rPr>
          <w:b/>
          <w:color w:val="3366FF"/>
          <w:sz w:val="36"/>
          <w:szCs w:val="36"/>
        </w:rPr>
        <w:t>Join us,</w:t>
      </w:r>
      <w:r w:rsidR="000853C2" w:rsidRPr="00250A00">
        <w:rPr>
          <w:b/>
          <w:color w:val="3366FF"/>
          <w:sz w:val="36"/>
          <w:szCs w:val="36"/>
        </w:rPr>
        <w:t xml:space="preserve"> </w:t>
      </w:r>
      <w:r w:rsidR="00250A00">
        <w:rPr>
          <w:b/>
          <w:color w:val="3366FF"/>
          <w:sz w:val="36"/>
          <w:szCs w:val="36"/>
        </w:rPr>
        <w:t>Students and Faculty!</w:t>
      </w:r>
      <w:r w:rsidR="000853C2" w:rsidRPr="00250A00">
        <w:rPr>
          <w:b/>
          <w:color w:val="3366FF"/>
          <w:sz w:val="36"/>
          <w:szCs w:val="36"/>
        </w:rPr>
        <w:t xml:space="preserve">  We will make sure all your eye-related needs are met!</w:t>
      </w:r>
    </w:p>
    <w:p w14:paraId="25C68BC7" w14:textId="77777777" w:rsidR="000853C2" w:rsidRDefault="000853C2" w:rsidP="000853C2">
      <w:pPr>
        <w:jc w:val="center"/>
        <w:rPr>
          <w:b/>
          <w:color w:val="3366FF"/>
          <w:sz w:val="32"/>
          <w:szCs w:val="32"/>
        </w:rPr>
      </w:pPr>
    </w:p>
    <w:p w14:paraId="3EEAA810" w14:textId="2DFC729A" w:rsidR="000853C2" w:rsidRPr="00250A00" w:rsidRDefault="000853C2" w:rsidP="00250A00">
      <w:pPr>
        <w:jc w:val="center"/>
        <w:rPr>
          <w:b/>
          <w:sz w:val="36"/>
          <w:szCs w:val="36"/>
        </w:rPr>
      </w:pPr>
      <w:r w:rsidRPr="00250A00">
        <w:rPr>
          <w:b/>
          <w:sz w:val="36"/>
          <w:szCs w:val="36"/>
        </w:rPr>
        <w:t>Eye Care Optics</w:t>
      </w:r>
    </w:p>
    <w:p w14:paraId="4B3E3ECF" w14:textId="53D721EF" w:rsidR="000853C2" w:rsidRPr="00250A00" w:rsidRDefault="000853C2" w:rsidP="00250A00">
      <w:pPr>
        <w:jc w:val="center"/>
        <w:rPr>
          <w:sz w:val="30"/>
          <w:szCs w:val="30"/>
        </w:rPr>
      </w:pPr>
      <w:r w:rsidRPr="00250A00">
        <w:rPr>
          <w:sz w:val="30"/>
          <w:szCs w:val="30"/>
        </w:rPr>
        <w:t>804 S. Victory Blvd.</w:t>
      </w:r>
    </w:p>
    <w:p w14:paraId="48C54AE5" w14:textId="7E0217A6" w:rsidR="000853C2" w:rsidRPr="00250A00" w:rsidRDefault="000853C2" w:rsidP="00250A00">
      <w:pPr>
        <w:jc w:val="center"/>
        <w:rPr>
          <w:sz w:val="30"/>
          <w:szCs w:val="30"/>
        </w:rPr>
      </w:pPr>
      <w:r w:rsidRPr="00250A00">
        <w:rPr>
          <w:sz w:val="30"/>
          <w:szCs w:val="30"/>
        </w:rPr>
        <w:t>Burbank, CA 91502</w:t>
      </w:r>
    </w:p>
    <w:p w14:paraId="7F3DB97E" w14:textId="376EE241" w:rsidR="000853C2" w:rsidRPr="00250A00" w:rsidRDefault="000853C2" w:rsidP="00250A00">
      <w:pPr>
        <w:jc w:val="center"/>
        <w:rPr>
          <w:sz w:val="30"/>
          <w:szCs w:val="30"/>
        </w:rPr>
      </w:pPr>
      <w:r w:rsidRPr="00250A00">
        <w:rPr>
          <w:sz w:val="30"/>
          <w:szCs w:val="30"/>
        </w:rPr>
        <w:t>818-842-4747</w:t>
      </w:r>
    </w:p>
    <w:p w14:paraId="1235FA0D" w14:textId="306C2EB9" w:rsidR="000853C2" w:rsidRPr="00250A00" w:rsidRDefault="000853C2" w:rsidP="00250A00">
      <w:pPr>
        <w:jc w:val="center"/>
        <w:rPr>
          <w:sz w:val="30"/>
          <w:szCs w:val="30"/>
        </w:rPr>
      </w:pPr>
      <w:r w:rsidRPr="00250A00">
        <w:rPr>
          <w:sz w:val="30"/>
          <w:szCs w:val="30"/>
        </w:rPr>
        <w:t>www.eyecareoptics.com</w:t>
      </w:r>
    </w:p>
    <w:sectPr w:rsidR="000853C2" w:rsidRPr="00250A00" w:rsidSect="00F528E8">
      <w:pgSz w:w="12240" w:h="15840"/>
      <w:pgMar w:top="1440" w:right="1440" w:bottom="1440" w:left="1440" w:header="720" w:footer="720" w:gutter="0"/>
      <w:pgBorders>
        <w:top w:val="thinThickThinMediumGap" w:sz="36" w:space="1" w:color="auto"/>
        <w:left w:val="thinThickThinMediumGap" w:sz="36" w:space="4" w:color="auto"/>
        <w:bottom w:val="thinThickThinMediumGap" w:sz="36" w:space="1" w:color="auto"/>
        <w:right w:val="thinThickThinMediumGap" w:sz="3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75D4"/>
    <w:multiLevelType w:val="hybridMultilevel"/>
    <w:tmpl w:val="3F168926"/>
    <w:lvl w:ilvl="0" w:tplc="C58E598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2C"/>
    <w:rsid w:val="00023FA1"/>
    <w:rsid w:val="000853C2"/>
    <w:rsid w:val="00250A00"/>
    <w:rsid w:val="004357C7"/>
    <w:rsid w:val="0079525C"/>
    <w:rsid w:val="009E11E7"/>
    <w:rsid w:val="00C3247B"/>
    <w:rsid w:val="00CD291E"/>
    <w:rsid w:val="00D6302C"/>
    <w:rsid w:val="00DE7DAF"/>
    <w:rsid w:val="00E54595"/>
    <w:rsid w:val="00F5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17366"/>
  <w14:defaultImageDpi w14:val="300"/>
  <w15:docId w15:val="{1541454E-094C-4734-A72E-D80AF192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7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4C087-AFD7-46FC-9B52-A9B38165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Yesayan</dc:creator>
  <cp:keywords/>
  <dc:description/>
  <cp:lastModifiedBy>Jessica Loguercio</cp:lastModifiedBy>
  <cp:revision>2</cp:revision>
  <cp:lastPrinted>2017-07-05T07:57:00Z</cp:lastPrinted>
  <dcterms:created xsi:type="dcterms:W3CDTF">2017-07-05T17:30:00Z</dcterms:created>
  <dcterms:modified xsi:type="dcterms:W3CDTF">2017-07-05T17:30:00Z</dcterms:modified>
</cp:coreProperties>
</file>