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303" w:type="pct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layout table for the first page, second table is the layout table for the second page"/>
      </w:tblPr>
      <w:tblGrid>
        <w:gridCol w:w="3722"/>
        <w:gridCol w:w="7916"/>
      </w:tblGrid>
      <w:tr w:rsidR="007B737B" w:rsidRPr="00F8099A" w14:paraId="5B921342" w14:textId="77777777" w:rsidTr="00C20075">
        <w:trPr>
          <w:trHeight w:val="14249"/>
        </w:trPr>
        <w:tc>
          <w:tcPr>
            <w:tcW w:w="3722" w:type="dxa"/>
            <w:shd w:val="clear" w:color="auto" w:fill="272D2D" w:themeFill="text2"/>
          </w:tcPr>
          <w:tbl>
            <w:tblPr>
              <w:tblStyle w:val="TableGrid"/>
              <w:tblW w:w="4207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EEBE1" w:themeColor="accent6" w:themeTint="66"/>
                <w:insideV w:val="single" w:sz="24" w:space="0" w:color="CEEBE1" w:themeColor="accent6" w:themeTint="6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debar layout table"/>
            </w:tblPr>
            <w:tblGrid>
              <w:gridCol w:w="3132"/>
            </w:tblGrid>
            <w:tr w:rsidR="007B737B" w:rsidRPr="00F8099A" w14:paraId="353B26CE" w14:textId="77777777" w:rsidTr="00C06DA0">
              <w:trPr>
                <w:trHeight w:val="1244"/>
                <w:jc w:val="center"/>
              </w:trPr>
              <w:tc>
                <w:tcPr>
                  <w:tcW w:w="3132" w:type="dxa"/>
                  <w:tcBorders>
                    <w:top w:val="nil"/>
                    <w:bottom w:val="single" w:sz="24" w:space="0" w:color="FFFFFF" w:themeColor="background1"/>
                  </w:tcBorders>
                  <w:tcMar>
                    <w:top w:w="331" w:type="dxa"/>
                    <w:bottom w:w="144" w:type="dxa"/>
                  </w:tcMar>
                </w:tcPr>
                <w:p w14:paraId="7C4C480A" w14:textId="7797F0F7" w:rsidR="007B737B" w:rsidRPr="00F8099A" w:rsidRDefault="00927332" w:rsidP="00F90772">
                  <w:pPr>
                    <w:pStyle w:val="Subtitle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48BDEB26" wp14:editId="6CB5E7E5">
                        <wp:simplePos x="0" y="0"/>
                        <wp:positionH relativeFrom="column">
                          <wp:posOffset>1078230</wp:posOffset>
                        </wp:positionH>
                        <wp:positionV relativeFrom="paragraph">
                          <wp:posOffset>33020</wp:posOffset>
                        </wp:positionV>
                        <wp:extent cx="866775" cy="734060"/>
                        <wp:effectExtent l="0" t="0" r="0" b="2540"/>
                        <wp:wrapSquare wrapText="bothSides"/>
                        <wp:docPr id="11" name="Picture 11" descr="Macintosh HD:Users:Alexa:Desktop:Screen Shot 2018-03-21 at 9.04.17 P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cintosh HD:Users:Alexa:Desktop:Screen Shot 2018-03-21 at 9.04.17 P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734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06E57">
                    <w:t>Issue #5</w:t>
                  </w:r>
                </w:p>
                <w:p w14:paraId="157499C0" w14:textId="1857BA2C" w:rsidR="007B737B" w:rsidRPr="00F90772" w:rsidRDefault="00206E57" w:rsidP="00F90772">
                  <w:pPr>
                    <w:pStyle w:val="BlockText"/>
                    <w:jc w:val="center"/>
                    <w:rPr>
                      <w:color w:val="2BB28A" w:themeColor="accent1"/>
                    </w:rPr>
                  </w:pPr>
                  <w:r>
                    <w:rPr>
                      <w:color w:val="2BB28A" w:themeColor="accent1"/>
                    </w:rPr>
                    <w:t>November</w:t>
                  </w:r>
                  <w:r w:rsidR="00C06DA0" w:rsidRPr="00F90772">
                    <w:rPr>
                      <w:color w:val="2BB28A" w:themeColor="accent1"/>
                    </w:rPr>
                    <w:t xml:space="preserve"> 201</w:t>
                  </w:r>
                  <w:r w:rsidR="00D6324C">
                    <w:rPr>
                      <w:color w:val="2BB28A" w:themeColor="accent1"/>
                    </w:rPr>
                    <w:t>8</w:t>
                  </w:r>
                </w:p>
              </w:tc>
            </w:tr>
            <w:tr w:rsidR="007B737B" w:rsidRPr="00F8099A" w14:paraId="2F06953E" w14:textId="77777777" w:rsidTr="00345668">
              <w:trPr>
                <w:trHeight w:val="8139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4BF02C9C" w14:textId="74E22695" w:rsidR="004D7179" w:rsidRPr="00C06DA0" w:rsidRDefault="00D6324C" w:rsidP="00F90772">
                  <w:pPr>
                    <w:pStyle w:val="BlockHeading"/>
                    <w:jc w:val="center"/>
                    <w:rPr>
                      <w:color w:val="800000"/>
                      <w:sz w:val="28"/>
                      <w:szCs w:val="28"/>
                    </w:rPr>
                  </w:pPr>
                  <w:r>
                    <w:rPr>
                      <w:color w:val="800000"/>
                      <w:sz w:val="28"/>
                      <w:szCs w:val="28"/>
                    </w:rPr>
                    <w:t>Featured Workshops</w:t>
                  </w:r>
                </w:p>
                <w:p w14:paraId="55E82010" w14:textId="59ACCFF1" w:rsidR="005A635C" w:rsidRPr="00D6324C" w:rsidRDefault="00392B28" w:rsidP="00392B2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 w:rsidRPr="00D6324C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 xml:space="preserve">First Fridays at @ONE </w:t>
                  </w:r>
                </w:p>
                <w:p w14:paraId="2CDFAD0F" w14:textId="77777777" w:rsidR="004D7179" w:rsidRPr="00C06DA0" w:rsidRDefault="004D7179" w:rsidP="00F90772">
                  <w:pPr>
                    <w:pStyle w:val="Heading2"/>
                    <w:shd w:val="clear" w:color="auto" w:fill="F6F6F6"/>
                    <w:spacing w:before="0"/>
                    <w:jc w:val="center"/>
                    <w:outlineLvl w:val="1"/>
                    <w:rPr>
                      <w:rFonts w:ascii="Verdana" w:eastAsia="Times New Roman" w:hAnsi="Verdana" w:cs="Times New Roman"/>
                      <w:color w:val="800000"/>
                      <w:sz w:val="16"/>
                      <w:szCs w:val="16"/>
                    </w:rPr>
                  </w:pPr>
                </w:p>
                <w:p w14:paraId="1BFEDFDC" w14:textId="50D1FE98" w:rsidR="004D7179" w:rsidRPr="0027529B" w:rsidRDefault="00486DD5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A one-hour</w:t>
                  </w:r>
                  <w:r w:rsidR="00392B28"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, online, synchronous</w:t>
                  </w: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 xml:space="preserve"> workshop in </w:t>
                  </w:r>
                  <w:r w:rsidR="00345668"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 xml:space="preserve">various topics each first Friday of the month. </w:t>
                  </w:r>
                </w:p>
                <w:p w14:paraId="2320E543" w14:textId="108AF208" w:rsidR="00345668" w:rsidRPr="0027529B" w:rsidRDefault="00345668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Register Free: </w:t>
                  </w:r>
                </w:p>
                <w:p w14:paraId="3D73CA17" w14:textId="21FD03D1" w:rsidR="00345668" w:rsidRPr="008F59E1" w:rsidRDefault="00206E57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10"/>
                      <w:szCs w:val="10"/>
                    </w:rPr>
                  </w:pPr>
                  <w:hyperlink r:id="rId10" w:history="1">
                    <w:r w:rsidR="0027529B" w:rsidRPr="008F59E1">
                      <w:rPr>
                        <w:rStyle w:val="Hyperlink"/>
                        <w:rFonts w:ascii="Verdana" w:hAnsi="Verdana"/>
                        <w:b/>
                        <w:sz w:val="10"/>
                        <w:szCs w:val="10"/>
                      </w:rPr>
                      <w:t>http://onlinenetworkofeducators.org/first-fridays/</w:t>
                    </w:r>
                  </w:hyperlink>
                </w:p>
                <w:p w14:paraId="1BDEB25F" w14:textId="77777777" w:rsidR="004D7179" w:rsidRPr="00C06DA0" w:rsidRDefault="004D7179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color w:val="800000"/>
                      <w:sz w:val="16"/>
                      <w:szCs w:val="16"/>
                    </w:rPr>
                  </w:pPr>
                </w:p>
                <w:p w14:paraId="496DA9DF" w14:textId="7B15CFC3" w:rsidR="004D7179" w:rsidRPr="0027529B" w:rsidRDefault="00392B28" w:rsidP="00F90772">
                  <w:pPr>
                    <w:shd w:val="clear" w:color="auto" w:fill="F6F6F6"/>
                    <w:jc w:val="center"/>
                    <w:rPr>
                      <w:rFonts w:ascii="Verdana" w:hAnsi="Verdana" w:cs="Times New Roman"/>
                      <w:color w:val="6E7377" w:themeColor="background2" w:themeShade="8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 w:cs="Times New Roman"/>
                      <w:color w:val="6E7377" w:themeColor="background2" w:themeShade="80"/>
                      <w:sz w:val="23"/>
                      <w:szCs w:val="23"/>
                    </w:rPr>
                    <w:t>@ONE Facilitator</w:t>
                  </w:r>
                </w:p>
                <w:p w14:paraId="07F46693" w14:textId="303D8084" w:rsidR="00392B28" w:rsidRPr="0027529B" w:rsidRDefault="00392B28" w:rsidP="00F90772">
                  <w:pPr>
                    <w:shd w:val="clear" w:color="auto" w:fill="F6F6F6"/>
                    <w:jc w:val="center"/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Online</w:t>
                  </w:r>
                  <w:r w:rsid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 xml:space="preserve"> </w:t>
                  </w: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+</w:t>
                  </w:r>
                  <w:r w:rsid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 xml:space="preserve"> </w:t>
                  </w: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Synchronous</w:t>
                  </w:r>
                  <w:r w:rsidRPr="0027529B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 xml:space="preserve"> </w:t>
                  </w:r>
                </w:p>
                <w:p w14:paraId="0EA4EE58" w14:textId="0EB7E780" w:rsidR="004D7179" w:rsidRPr="0027529B" w:rsidRDefault="00392B28" w:rsidP="00F90772">
                  <w:pPr>
                    <w:shd w:val="clear" w:color="auto" w:fill="F6F6F6"/>
                    <w:jc w:val="center"/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</w:pPr>
                  <w:r w:rsidRPr="0027529B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 xml:space="preserve">Friday, </w:t>
                  </w:r>
                  <w:r w:rsidR="00206E57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>November 2nd</w:t>
                  </w:r>
                </w:p>
                <w:p w14:paraId="4431368D" w14:textId="2CDF8F3F" w:rsidR="00345668" w:rsidRPr="00345668" w:rsidRDefault="00345668" w:rsidP="00345668">
                  <w:pPr>
                    <w:shd w:val="clear" w:color="auto" w:fill="F6F6F6"/>
                    <w:jc w:val="center"/>
                    <w:rPr>
                      <w:rFonts w:ascii="Verdana" w:eastAsia="Times New Roman" w:hAnsi="Verdana" w:cs="Times New Roman"/>
                      <w:color w:val="800000"/>
                      <w:sz w:val="23"/>
                      <w:szCs w:val="23"/>
                    </w:rPr>
                  </w:pPr>
                  <w:r w:rsidRPr="0027529B">
                    <w:rPr>
                      <w:noProof/>
                      <w:color w:val="6E7377" w:themeColor="background2" w:themeShade="80"/>
                    </w:rPr>
                    <w:drawing>
                      <wp:anchor distT="0" distB="0" distL="114300" distR="114300" simplePos="0" relativeHeight="251658240" behindDoc="0" locked="0" layoutInCell="1" allowOverlap="1" wp14:anchorId="6E17DF1B" wp14:editId="7790A31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264160</wp:posOffset>
                        </wp:positionV>
                        <wp:extent cx="1983105" cy="2122805"/>
                        <wp:effectExtent l="0" t="0" r="0" b="10795"/>
                        <wp:wrapSquare wrapText="bothSides"/>
                        <wp:docPr id="2" name="Picture 2" descr="Macintosh HD:Users:Alexa:Desktop:Logo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Alexa:Desktop:Logo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3105" cy="2122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26135">
                    <w:rPr>
                      <w:noProof/>
                      <w:color w:val="6E7377" w:themeColor="background2" w:themeShade="80"/>
                    </w:rPr>
                    <w:t>3</w:t>
                  </w:r>
                  <w:r w:rsidRPr="0027529B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 xml:space="preserve"> Sessions: 11</w:t>
                  </w:r>
                  <w:r w:rsidR="00726135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>a/12p</w:t>
                  </w:r>
                  <w:r w:rsidRPr="0027529B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>/1p</w:t>
                  </w:r>
                </w:p>
              </w:tc>
            </w:tr>
            <w:tr w:rsidR="00C06DA0" w:rsidRPr="00F8099A" w14:paraId="422974E2" w14:textId="77777777" w:rsidTr="006A5283">
              <w:trPr>
                <w:trHeight w:val="3232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178EAC06" w14:textId="0B117725" w:rsidR="00C06DA0" w:rsidRPr="00C06DA0" w:rsidRDefault="001406C7" w:rsidP="00F90772">
                  <w:pPr>
                    <w:pStyle w:val="BlockHeading"/>
                    <w:jc w:val="center"/>
                    <w:rPr>
                      <w:color w:val="800000"/>
                      <w:sz w:val="28"/>
                      <w:szCs w:val="28"/>
                    </w:rPr>
                  </w:pPr>
                  <w:r>
                    <w:rPr>
                      <w:color w:val="800000"/>
                      <w:sz w:val="28"/>
                      <w:szCs w:val="28"/>
                    </w:rPr>
                    <w:t>NEW GADER Policy</w:t>
                  </w:r>
                  <w:r w:rsidR="00C06DA0" w:rsidRPr="00C06DA0">
                    <w:rPr>
                      <w:color w:val="800000"/>
                      <w:sz w:val="28"/>
                      <w:szCs w:val="28"/>
                    </w:rPr>
                    <w:t>!</w:t>
                  </w:r>
                </w:p>
                <w:p w14:paraId="1E69A4E8" w14:textId="7596C1FE" w:rsidR="005A635C" w:rsidRPr="00D6324C" w:rsidRDefault="001406C7" w:rsidP="0034566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 w:rsidRPr="00D6324C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>GADER is now Due March 15, 2019!</w:t>
                  </w:r>
                </w:p>
                <w:p w14:paraId="327439C4" w14:textId="77777777" w:rsidR="00320B3B" w:rsidRPr="00C06DA0" w:rsidRDefault="00320B3B" w:rsidP="00F90772">
                  <w:pPr>
                    <w:pStyle w:val="Heading2"/>
                    <w:shd w:val="clear" w:color="auto" w:fill="F6F6F6"/>
                    <w:spacing w:before="0"/>
                    <w:jc w:val="center"/>
                    <w:outlineLvl w:val="1"/>
                    <w:rPr>
                      <w:rFonts w:ascii="Verdana" w:eastAsia="Times New Roman" w:hAnsi="Verdana" w:cs="Times New Roman"/>
                      <w:color w:val="800000"/>
                      <w:sz w:val="16"/>
                      <w:szCs w:val="16"/>
                    </w:rPr>
                  </w:pPr>
                </w:p>
                <w:p w14:paraId="5D1EAE2A" w14:textId="5168EC49" w:rsidR="001406C7" w:rsidRDefault="001406C7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</w:pPr>
                  <w:r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Please review the new </w:t>
                  </w:r>
                  <w:r w:rsidR="00D6324C"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GADER </w:t>
                  </w:r>
                  <w:r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>Policy:</w:t>
                  </w:r>
                  <w:r w:rsid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 </w:t>
                  </w:r>
                </w:p>
                <w:p w14:paraId="3EEFA81F" w14:textId="3488F0BB" w:rsidR="00D6324C" w:rsidRDefault="00206E57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hyperlink r:id="rId12" w:history="1">
                    <w:r w:rsidR="00D6324C" w:rsidRPr="008F59E1">
                      <w:rPr>
                        <w:rStyle w:val="Hyperlink"/>
                        <w:rFonts w:ascii="Verdana" w:eastAsia="Times New Roman" w:hAnsi="Verdana"/>
                        <w:b/>
                        <w:bCs/>
                        <w:sz w:val="14"/>
                        <w:szCs w:val="14"/>
                      </w:rPr>
                      <w:t>https://tinyurl.com/GADER-POLICY</w:t>
                    </w:r>
                  </w:hyperlink>
                  <w:r w:rsidR="00D6324C" w:rsidRPr="008F59E1"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  <w:p w14:paraId="5BFE400B" w14:textId="77777777" w:rsidR="008F59E1" w:rsidRPr="008F59E1" w:rsidRDefault="008F59E1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14"/>
                      <w:szCs w:val="14"/>
                    </w:rPr>
                  </w:pPr>
                </w:p>
                <w:p w14:paraId="6C14F96F" w14:textId="5DBED4F6" w:rsidR="001406C7" w:rsidRDefault="00D6324C" w:rsidP="008F59E1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Style w:val="Hyperlink"/>
                      <w:rFonts w:ascii="Verdana" w:hAnsi="Verdana"/>
                      <w:b/>
                      <w:sz w:val="14"/>
                      <w:szCs w:val="14"/>
                    </w:rPr>
                  </w:pPr>
                  <w:r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>GADER Approved L</w:t>
                  </w:r>
                  <w:r w:rsidR="001406C7"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ist: </w:t>
                  </w:r>
                  <w:hyperlink r:id="rId13" w:history="1">
                    <w:r w:rsidRPr="008F59E1">
                      <w:rPr>
                        <w:rStyle w:val="Hyperlink"/>
                        <w:rFonts w:ascii="Verdana" w:hAnsi="Verdana"/>
                        <w:b/>
                        <w:sz w:val="14"/>
                        <w:szCs w:val="14"/>
                      </w:rPr>
                      <w:t>https://tinyurl.com/GCC-GADER</w:t>
                    </w:r>
                  </w:hyperlink>
                </w:p>
                <w:p w14:paraId="2EF79BC4" w14:textId="77777777" w:rsidR="00320B3B" w:rsidRPr="00C06DA0" w:rsidRDefault="00320B3B" w:rsidP="008F59E1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rPr>
                      <w:rFonts w:ascii="Verdana" w:hAnsi="Verdana"/>
                      <w:color w:val="800000"/>
                      <w:sz w:val="16"/>
                      <w:szCs w:val="16"/>
                    </w:rPr>
                  </w:pPr>
                </w:p>
                <w:p w14:paraId="2F61488F" w14:textId="636921D8" w:rsidR="00C06DA0" w:rsidRPr="00F8099A" w:rsidRDefault="00C06DA0" w:rsidP="00D6324C">
                  <w:pPr>
                    <w:shd w:val="clear" w:color="auto" w:fill="F6F6F6"/>
                  </w:pPr>
                </w:p>
              </w:tc>
            </w:tr>
          </w:tbl>
          <w:p w14:paraId="2A983315" w14:textId="7235BD21" w:rsidR="007E3A1B" w:rsidRPr="009B7231" w:rsidRDefault="007E3A1B" w:rsidP="002265FB">
            <w:pPr>
              <w:rPr>
                <w:rFonts w:ascii="Times" w:eastAsia="Times New Roman" w:hAnsi="Times" w:cs="Times New Roman"/>
                <w:color w:val="317861" w:themeColor="accent6" w:themeShade="80"/>
                <w:sz w:val="20"/>
              </w:rPr>
            </w:pPr>
          </w:p>
        </w:tc>
        <w:tc>
          <w:tcPr>
            <w:tcW w:w="7916" w:type="dxa"/>
            <w:tcMar>
              <w:left w:w="677" w:type="dxa"/>
            </w:tcMar>
          </w:tcPr>
          <w:p w14:paraId="2BEC7204" w14:textId="6389E510" w:rsidR="007B737B" w:rsidRPr="00F8099A" w:rsidRDefault="0009794B" w:rsidP="00F90772">
            <w:pPr>
              <w:pStyle w:val="Title"/>
              <w:spacing w:after="160"/>
              <w:jc w:val="center"/>
            </w:pPr>
            <w:r>
              <w:t>DE @</w:t>
            </w:r>
            <w:r w:rsidR="006F3DBD">
              <w:t xml:space="preserve"> GCC!</w:t>
            </w:r>
          </w:p>
          <w:p w14:paraId="0441CCF2" w14:textId="431670A2" w:rsidR="0049245E" w:rsidRPr="0049245E" w:rsidRDefault="005A635C" w:rsidP="00F90772">
            <w:pPr>
              <w:pStyle w:val="Heading1"/>
              <w:tabs>
                <w:tab w:val="left" w:pos="2961"/>
              </w:tabs>
              <w:spacing w:after="0"/>
              <w:jc w:val="center"/>
              <w:outlineLvl w:val="0"/>
              <w:rPr>
                <w:color w:val="86CDB6" w:themeColor="accent3"/>
                <w:sz w:val="10"/>
                <w:szCs w:val="10"/>
              </w:rPr>
            </w:pPr>
            <w:r w:rsidRPr="00C51523">
              <w:rPr>
                <w:sz w:val="40"/>
                <w:szCs w:val="40"/>
              </w:rPr>
              <w:t>Become Distance Education Certified!</w:t>
            </w:r>
            <w:r w:rsidR="0049245E" w:rsidRPr="0049245E">
              <w:rPr>
                <w:noProof/>
                <w:color w:val="86CDB6" w:themeColor="accent3"/>
              </w:rPr>
              <mc:AlternateContent>
                <mc:Choice Requires="wps">
                  <w:drawing>
                    <wp:inline distT="0" distB="0" distL="0" distR="0" wp14:anchorId="688CA740" wp14:editId="76F92A19">
                      <wp:extent cx="1661375" cy="0"/>
                      <wp:effectExtent l="0" t="0" r="0" b="0"/>
                      <wp:docPr id="4" name="Straight Connector 4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4" o:spid="_x0000_s1026" alt="Description: 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6E77256" w14:textId="0B6C26E1" w:rsidR="005A635C" w:rsidRDefault="00E676E5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</w:pP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GCC is proud to offer </w:t>
            </w:r>
            <w:r w:rsidR="000E21E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GCC 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Faculty </w:t>
            </w:r>
            <w:r w:rsidR="006A528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a 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free, </w:t>
            </w:r>
            <w:r w:rsidR="006A528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4-week</w:t>
            </w:r>
            <w:r w:rsidR="000E21E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,</w:t>
            </w:r>
            <w:r w:rsidR="006A528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 fully online </w:t>
            </w:r>
            <w:r w:rsidRPr="00C51523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DE Certification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 </w:t>
            </w:r>
            <w:r w:rsidR="000E21E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course in partnership with the @ONE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 Teach-the-Teacher Training Program</w:t>
            </w:r>
          </w:p>
          <w:p w14:paraId="4F1C383D" w14:textId="08A66656" w:rsidR="0053542D" w:rsidRDefault="0053542D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--------------------</w:t>
            </w:r>
          </w:p>
          <w:p w14:paraId="00D5FB61" w14:textId="228930CB" w:rsidR="005A635C" w:rsidRDefault="00E676E5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</w:pPr>
            <w:r w:rsidRPr="00E3746E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Next Class</w:t>
            </w:r>
            <w:r w:rsidR="005A635C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es</w:t>
            </w:r>
            <w:r w:rsidRPr="00E3746E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:</w:t>
            </w:r>
            <w:r w:rsidR="005A635C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</w:t>
            </w:r>
            <w:r w:rsidR="0053542D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January 14</w:t>
            </w:r>
            <w:r w:rsidR="0053542D" w:rsidRPr="0053542D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  <w:vertAlign w:val="superscript"/>
              </w:rPr>
              <w:t>th</w:t>
            </w:r>
            <w:r w:rsidR="00206E57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and April 22</w:t>
            </w:r>
            <w:r w:rsidR="00206E57" w:rsidRPr="00206E57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  <w:vertAlign w:val="superscript"/>
              </w:rPr>
              <w:t>nd</w:t>
            </w:r>
            <w:r w:rsidR="00206E57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! </w:t>
            </w:r>
            <w:r w:rsidR="0053542D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</w:t>
            </w:r>
            <w:r w:rsidR="00A163CD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</w:t>
            </w:r>
          </w:p>
          <w:p w14:paraId="6EE3DC69" w14:textId="264EE17F" w:rsidR="00FA7D2C" w:rsidRPr="005A635C" w:rsidRDefault="004579E1" w:rsidP="005A635C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R</w:t>
            </w:r>
            <w:r w:rsidR="00986E36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egister right </w:t>
            </w:r>
            <w:r w:rsidR="00986E36" w:rsidRPr="000E21E3">
              <w:rPr>
                <w:rFonts w:ascii="Verdana" w:eastAsia="Times New Roman" w:hAnsi="Verdana" w:cs="Times New Roman"/>
                <w:b/>
                <w:bCs/>
                <w:color w:val="4B5C69"/>
                <w:szCs w:val="24"/>
                <w:shd w:val="clear" w:color="auto" w:fill="F6F6F6"/>
              </w:rPr>
              <w:t>away</w:t>
            </w:r>
            <w:r w:rsidR="005A635C" w:rsidRPr="000E21E3">
              <w:rPr>
                <w:rFonts w:ascii="Verdana" w:eastAsia="Times New Roman" w:hAnsi="Verdana" w:cs="Times New Roman"/>
                <w:b/>
                <w:bCs/>
                <w:color w:val="4B5C69"/>
                <w:szCs w:val="24"/>
                <w:shd w:val="clear" w:color="auto" w:fill="F6F6F6"/>
              </w:rPr>
              <w:t xml:space="preserve">: </w:t>
            </w:r>
            <w:hyperlink r:id="rId14" w:history="1">
              <w:r w:rsidR="000E21E3" w:rsidRPr="0053542D">
                <w:rPr>
                  <w:rStyle w:val="Hyperlink"/>
                  <w:rFonts w:ascii="Verdana" w:eastAsia="Times New Roman" w:hAnsi="Verdana" w:cs="Times New Roman"/>
                  <w:b/>
                  <w:bCs/>
                  <w:sz w:val="16"/>
                  <w:szCs w:val="16"/>
                </w:rPr>
                <w:t>https://tinyurl.com/DE-Certification</w:t>
              </w:r>
            </w:hyperlink>
            <w:r w:rsidR="000E21E3">
              <w:rPr>
                <w:rFonts w:eastAsia="Times New Roman" w:cs="Times New Roman"/>
                <w:b/>
                <w:bCs/>
              </w:rPr>
              <w:t xml:space="preserve"> </w:t>
            </w:r>
          </w:p>
          <w:p w14:paraId="72B0B37A" w14:textId="77777777" w:rsidR="0053542D" w:rsidRDefault="0053542D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</w:pPr>
          </w:p>
          <w:p w14:paraId="0E9950A8" w14:textId="4EEBCBBF" w:rsidR="00824FCD" w:rsidRDefault="00FD080B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9115C93" wp14:editId="6532AA1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-1228725</wp:posOffset>
                  </wp:positionV>
                  <wp:extent cx="2180590" cy="1986915"/>
                  <wp:effectExtent l="0" t="0" r="3810" b="0"/>
                  <wp:wrapSquare wrapText="bothSides"/>
                  <wp:docPr id="1" name="Picture 1" descr="Macintosh HD:Users:Alexa:Desktop:Screen Shot 2018-09-28 at 9.00.16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exa:Desktop:Screen Shot 2018-09-28 at 9.00.16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590" cy="19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4FCD" w:rsidRPr="00824FCD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(</w:t>
            </w:r>
            <w:r w:rsidR="00B53DEC" w:rsidRP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Completing this IOTL course will earn you 40</w:t>
            </w:r>
            <w:r w:rsid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 xml:space="preserve"> </w:t>
            </w:r>
            <w:proofErr w:type="spellStart"/>
            <w:r w:rsid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hrs</w:t>
            </w:r>
            <w:proofErr w:type="spellEnd"/>
            <w:r w:rsidR="00B53DEC" w:rsidRP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 xml:space="preserve"> of Flex '</w:t>
            </w:r>
            <w:r w:rsid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OR' a 1.25 step-in-column raise</w:t>
            </w:r>
            <w:r w:rsidR="00FA7D2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)</w:t>
            </w:r>
          </w:p>
          <w:p w14:paraId="55EEBCFD" w14:textId="77777777" w:rsidR="00FD080B" w:rsidRPr="00FD080B" w:rsidRDefault="00FD080B" w:rsidP="00FD080B">
            <w:pPr>
              <w:rPr>
                <w:rFonts w:ascii="Times" w:eastAsia="Times New Roman" w:hAnsi="Times" w:cs="Times New Roman"/>
                <w:color w:val="auto"/>
                <w:sz w:val="16"/>
                <w:szCs w:val="16"/>
              </w:rPr>
            </w:pPr>
          </w:p>
          <w:p w14:paraId="7A867941" w14:textId="2DF87836" w:rsidR="00FD080B" w:rsidRPr="00206E57" w:rsidRDefault="00FD080B" w:rsidP="00206E57">
            <w:pPr>
              <w:jc w:val="center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  <w:r w:rsidRPr="00FD080B"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  <w:softHyphen/>
              <w:t>---------------------</w:t>
            </w:r>
          </w:p>
          <w:p w14:paraId="07A969DD" w14:textId="2BBAE11A" w:rsidR="00FD080B" w:rsidRPr="00FD080B" w:rsidRDefault="00FD080B" w:rsidP="00FD080B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FD080B">
              <w:rPr>
                <w:rFonts w:ascii="Verdana" w:hAnsi="Verdana"/>
                <w:b/>
                <w:sz w:val="38"/>
                <w:szCs w:val="38"/>
              </w:rPr>
              <w:t>GCC Canvas Sample Course Shell</w:t>
            </w:r>
          </w:p>
          <w:p w14:paraId="10B2250B" w14:textId="77777777" w:rsidR="00FD080B" w:rsidRDefault="00FD080B" w:rsidP="00FD080B">
            <w:pPr>
              <w:jc w:val="center"/>
              <w:rPr>
                <w:rFonts w:ascii="Verdana" w:hAnsi="Verdana"/>
                <w:sz w:val="20"/>
              </w:rPr>
            </w:pPr>
          </w:p>
          <w:p w14:paraId="7F63A05A" w14:textId="4AFAE9CE" w:rsidR="00FD080B" w:rsidRPr="00FD080B" w:rsidRDefault="00FD080B" w:rsidP="00FD080B">
            <w:pPr>
              <w:jc w:val="center"/>
              <w:rPr>
                <w:rFonts w:ascii="Verdana" w:hAnsi="Verdana"/>
                <w:sz w:val="20"/>
              </w:rPr>
            </w:pPr>
            <w:r w:rsidRPr="00FD080B">
              <w:rPr>
                <w:rFonts w:ascii="Verdana" w:hAnsi="Verdana"/>
                <w:sz w:val="20"/>
              </w:rPr>
              <w:t>The Glendale Community College "Committee on Distance Education" (CoDE) has put together this course shell based upon effective course design elements for use in a face-to-face, hybrid or online course environment.</w:t>
            </w:r>
          </w:p>
          <w:p w14:paraId="63B3E6C8" w14:textId="77777777" w:rsidR="00FD080B" w:rsidRPr="00FD080B" w:rsidRDefault="00FD080B" w:rsidP="00FD080B">
            <w:pPr>
              <w:jc w:val="center"/>
              <w:rPr>
                <w:rFonts w:ascii="Verdana" w:hAnsi="Verdana"/>
                <w:sz w:val="20"/>
              </w:rPr>
            </w:pPr>
          </w:p>
          <w:p w14:paraId="2C0B92C9" w14:textId="03CD8DDD" w:rsidR="00FD080B" w:rsidRPr="00FD080B" w:rsidRDefault="00FD080B" w:rsidP="00FD080B">
            <w:pPr>
              <w:jc w:val="center"/>
              <w:rPr>
                <w:rFonts w:ascii="Verdana" w:hAnsi="Verdana"/>
                <w:szCs w:val="24"/>
              </w:rPr>
            </w:pPr>
            <w:r w:rsidRPr="00FD080B">
              <w:rPr>
                <w:rFonts w:ascii="Verdana" w:hAnsi="Verdana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93A9149" wp14:editId="6F552082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-869950</wp:posOffset>
                  </wp:positionV>
                  <wp:extent cx="2425700" cy="1549400"/>
                  <wp:effectExtent l="0" t="0" r="12700" b="0"/>
                  <wp:wrapSquare wrapText="bothSides"/>
                  <wp:docPr id="5" name="Picture 5" descr="Macintosh HD:Users:Alexa:Desktop:Canvas_icon_02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lexa:Desktop:Canvas_icon_02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80B">
              <w:rPr>
                <w:rFonts w:ascii="Verdana" w:hAnsi="Verdana"/>
                <w:szCs w:val="24"/>
              </w:rPr>
              <w:t>This shell is available to you to explore, tinker with, adap</w:t>
            </w:r>
            <w:r>
              <w:rPr>
                <w:rFonts w:ascii="Verdana" w:hAnsi="Verdana"/>
                <w:szCs w:val="24"/>
              </w:rPr>
              <w:t>t and adopt, if you would like.</w:t>
            </w:r>
          </w:p>
          <w:p w14:paraId="4F00D646" w14:textId="77777777" w:rsidR="00FD080B" w:rsidRPr="00FD080B" w:rsidRDefault="00FD080B" w:rsidP="00FD080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20391FA" w14:textId="77777777" w:rsidR="00FD080B" w:rsidRPr="00FD080B" w:rsidRDefault="00FD080B" w:rsidP="00FD080B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D080B">
              <w:rPr>
                <w:rFonts w:ascii="Verdana" w:hAnsi="Verdana"/>
                <w:b/>
                <w:szCs w:val="24"/>
              </w:rPr>
              <w:t>Now Available for Download on Canvas Commons!</w:t>
            </w:r>
          </w:p>
          <w:p w14:paraId="4CEACE51" w14:textId="49BB3B38" w:rsidR="00A163CD" w:rsidRDefault="00FD080B" w:rsidP="00FD080B">
            <w:pPr>
              <w:pStyle w:val="ListParagraph"/>
              <w:rPr>
                <w:rStyle w:val="Hyperlink"/>
                <w:rFonts w:ascii="Verdana" w:hAnsi="Verdana"/>
                <w:szCs w:val="24"/>
              </w:rPr>
            </w:pPr>
            <w:r w:rsidRPr="00FD080B">
              <w:rPr>
                <w:rFonts w:ascii="Verdana" w:hAnsi="Verdana"/>
                <w:szCs w:val="24"/>
              </w:rPr>
              <w:t xml:space="preserve">Log into Canvas: </w:t>
            </w:r>
            <w:hyperlink r:id="rId17" w:history="1">
              <w:r w:rsidRPr="00FD080B">
                <w:rPr>
                  <w:rStyle w:val="Hyperlink"/>
                  <w:rFonts w:ascii="Verdana" w:hAnsi="Verdana"/>
                  <w:szCs w:val="24"/>
                </w:rPr>
                <w:t>https://gcc.instructure.com/</w:t>
              </w:r>
            </w:hyperlink>
          </w:p>
          <w:p w14:paraId="42D52BD9" w14:textId="77777777" w:rsidR="00FD080B" w:rsidRPr="00FD080B" w:rsidRDefault="00FD080B" w:rsidP="00FD08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704D940" w14:textId="56A89086" w:rsidR="00206E57" w:rsidRDefault="00206E57" w:rsidP="00FD080B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Connie Lantz (</w:t>
            </w:r>
            <w:hyperlink r:id="rId18" w:history="1">
              <w:r w:rsidRPr="00E85CAA">
                <w:rPr>
                  <w:rStyle w:val="Hyperlink"/>
                  <w:rFonts w:ascii="Verdana" w:hAnsi="Verdana"/>
                  <w:szCs w:val="24"/>
                </w:rPr>
                <w:t>clantz@glendale.edu</w:t>
              </w:r>
            </w:hyperlink>
            <w:r>
              <w:rPr>
                <w:rFonts w:ascii="Verdana" w:hAnsi="Verdana"/>
                <w:szCs w:val="24"/>
              </w:rPr>
              <w:t xml:space="preserve">) can also set-up a Sample Shell for you if you email a request! </w:t>
            </w:r>
          </w:p>
          <w:p w14:paraId="315A4349" w14:textId="77777777" w:rsidR="00206E57" w:rsidRDefault="00206E57" w:rsidP="00206E57">
            <w:pPr>
              <w:jc w:val="center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  <w:p w14:paraId="2DE17E7C" w14:textId="1E1886CF" w:rsidR="00FD080B" w:rsidRDefault="00FD080B" w:rsidP="00206E57">
            <w:pPr>
              <w:jc w:val="center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  <w:r w:rsidRPr="00FD080B"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  <w:t>---------------------</w:t>
            </w:r>
          </w:p>
          <w:p w14:paraId="30286E42" w14:textId="77777777" w:rsidR="00206E57" w:rsidRPr="00206E57" w:rsidRDefault="00206E57" w:rsidP="00206E57">
            <w:pPr>
              <w:jc w:val="center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  <w:p w14:paraId="02CD4203" w14:textId="494865FE" w:rsidR="00FD080B" w:rsidRDefault="00FD080B" w:rsidP="00FD080B">
            <w:pPr>
              <w:jc w:val="center"/>
              <w:rPr>
                <w:rFonts w:ascii="Verdana" w:eastAsia="Times New Roman" w:hAnsi="Verdana" w:cs="Times New Roman"/>
                <w:b/>
                <w:color w:val="4B5C69"/>
                <w:szCs w:val="24"/>
              </w:rPr>
            </w:pPr>
            <w:r w:rsidRPr="00FD080B">
              <w:rPr>
                <w:rFonts w:ascii="Verdana" w:eastAsia="Times New Roman" w:hAnsi="Verdana" w:cs="Times New Roman"/>
                <w:b/>
                <w:color w:val="4B5C69"/>
                <w:szCs w:val="24"/>
              </w:rPr>
              <w:t>NEW FALL GADER WORKSHOPS SCHEDULE IS HERE!</w:t>
            </w:r>
          </w:p>
          <w:p w14:paraId="176A176D" w14:textId="6ED40C9A" w:rsidR="00FD080B" w:rsidRDefault="00206E57" w:rsidP="00206E57">
            <w:pPr>
              <w:jc w:val="center"/>
              <w:rPr>
                <w:rFonts w:ascii="Verdana" w:eastAsia="Times New Roman" w:hAnsi="Verdana" w:cs="Times New Roman"/>
                <w:b/>
                <w:color w:val="4B5C69"/>
                <w:sz w:val="28"/>
                <w:szCs w:val="28"/>
              </w:rPr>
            </w:pPr>
            <w:hyperlink r:id="rId19" w:history="1">
              <w:r w:rsidR="00FD080B" w:rsidRPr="00FD080B">
                <w:rPr>
                  <w:rStyle w:val="Hyperlink"/>
                  <w:rFonts w:ascii="Verdana" w:hAnsi="Verdana"/>
                  <w:b/>
                  <w:sz w:val="28"/>
                  <w:szCs w:val="28"/>
                </w:rPr>
                <w:t>https://tinyurl.com/GCC-GADER</w:t>
              </w:r>
            </w:hyperlink>
          </w:p>
          <w:p w14:paraId="57F45BEA" w14:textId="77777777" w:rsidR="00206E57" w:rsidRPr="00206E57" w:rsidRDefault="00206E57" w:rsidP="00206E57">
            <w:pPr>
              <w:jc w:val="center"/>
              <w:rPr>
                <w:rFonts w:ascii="Verdana" w:eastAsia="Times New Roman" w:hAnsi="Verdana" w:cs="Times New Roman"/>
                <w:b/>
                <w:color w:val="4B5C69"/>
                <w:sz w:val="16"/>
                <w:szCs w:val="16"/>
              </w:rPr>
            </w:pPr>
            <w:bookmarkStart w:id="0" w:name="_GoBack"/>
          </w:p>
          <w:bookmarkEnd w:id="0"/>
          <w:p w14:paraId="5728CCE8" w14:textId="75696DF1" w:rsidR="00612328" w:rsidRPr="00986E36" w:rsidRDefault="00612328" w:rsidP="00FD080B">
            <w:pPr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</w:pPr>
            <w:r w:rsidRPr="00986E36"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  <w:t xml:space="preserve">Contact Me with </w:t>
            </w:r>
            <w:r w:rsidR="00320B3B" w:rsidRPr="00986E36"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  <w:t xml:space="preserve">GADER </w:t>
            </w:r>
            <w:r w:rsidRPr="00986E36"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  <w:t>Questions!</w:t>
            </w:r>
          </w:p>
          <w:p w14:paraId="229E7170" w14:textId="30BD4BF1" w:rsidR="00986E36" w:rsidRPr="00986E36" w:rsidRDefault="00986E36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16"/>
                <w:szCs w:val="16"/>
                <w:shd w:val="clear" w:color="auto" w:fill="F6F6F6"/>
              </w:rPr>
            </w:pPr>
          </w:p>
          <w:p w14:paraId="3E6B5665" w14:textId="526928E9" w:rsidR="00880688" w:rsidRPr="00880688" w:rsidRDefault="00612328" w:rsidP="00880688">
            <w:pPr>
              <w:pStyle w:val="NormalWeb"/>
              <w:shd w:val="clear" w:color="auto" w:fill="F6F6F6"/>
              <w:spacing w:before="0" w:beforeAutospacing="0" w:after="240" w:afterAutospacing="0" w:line="308" w:lineRule="atLeast"/>
              <w:jc w:val="center"/>
              <w:rPr>
                <w:rStyle w:val="Strong"/>
                <w:rFonts w:ascii="Verdana" w:hAnsi="Verdana"/>
                <w:bCs w:val="0"/>
                <w:caps w:val="0"/>
                <w:color w:val="4B5C69"/>
                <w:sz w:val="23"/>
                <w:szCs w:val="23"/>
              </w:rPr>
            </w:pPr>
            <w:r w:rsidRPr="00E3746E">
              <w:rPr>
                <w:rStyle w:val="Strong"/>
                <w:rFonts w:ascii="Verdana" w:hAnsi="Verdana"/>
                <w:b/>
                <w:color w:val="4B5C69"/>
                <w:sz w:val="23"/>
                <w:szCs w:val="23"/>
              </w:rPr>
              <w:t>Instructor Julie Gamberg</w:t>
            </w:r>
            <w:bookmarkStart w:id="1" w:name="2"/>
            <w:bookmarkEnd w:id="1"/>
            <w:r>
              <w:rPr>
                <w:rFonts w:ascii="Verdana" w:hAnsi="Verdana"/>
                <w:color w:val="4B5C69"/>
                <w:sz w:val="23"/>
                <w:szCs w:val="23"/>
              </w:rPr>
              <w:br/>
              <w:t> </w:t>
            </w:r>
            <w:hyperlink r:id="rId20" w:history="1">
              <w:r>
                <w:rPr>
                  <w:rStyle w:val="Hyperlink"/>
                  <w:rFonts w:ascii="Verdana" w:hAnsi="Verdana"/>
                  <w:color w:val="7D062E"/>
                  <w:sz w:val="23"/>
                  <w:szCs w:val="23"/>
                </w:rPr>
                <w:t>defacdev@glendale.edu</w:t>
              </w:r>
            </w:hyperlink>
            <w:r>
              <w:rPr>
                <w:rFonts w:ascii="Verdana" w:hAnsi="Verdana"/>
                <w:color w:val="4B5C69"/>
                <w:sz w:val="23"/>
                <w:szCs w:val="23"/>
              </w:rPr>
              <w:t> </w:t>
            </w:r>
            <w:r>
              <w:rPr>
                <w:rFonts w:ascii="Verdana" w:hAnsi="Verdana"/>
                <w:color w:val="4B5C69"/>
                <w:sz w:val="23"/>
                <w:szCs w:val="23"/>
              </w:rPr>
              <w:br/>
              <w:t> (818) 240-1000 x5345</w:t>
            </w:r>
            <w:r>
              <w:rPr>
                <w:rFonts w:ascii="Verdana" w:hAnsi="Verdana"/>
                <w:color w:val="4B5C69"/>
                <w:sz w:val="23"/>
                <w:szCs w:val="23"/>
              </w:rPr>
              <w:br/>
              <w:t xml:space="preserve"> Faculty </w:t>
            </w:r>
            <w:r w:rsidR="005A635C">
              <w:rPr>
                <w:rFonts w:ascii="Verdana" w:hAnsi="Verdana"/>
                <w:color w:val="4B5C69"/>
                <w:sz w:val="23"/>
                <w:szCs w:val="23"/>
              </w:rPr>
              <w:t>Innovation Center (SV)</w:t>
            </w:r>
          </w:p>
          <w:p w14:paraId="4694F544" w14:textId="2753528E" w:rsidR="00434A26" w:rsidRPr="00C20075" w:rsidRDefault="00FD080B" w:rsidP="00C20075">
            <w:pPr>
              <w:pStyle w:val="NormalWeb"/>
              <w:shd w:val="clear" w:color="auto" w:fill="F6F6F6"/>
              <w:spacing w:before="0" w:beforeAutospacing="0" w:after="240" w:afterAutospacing="0" w:line="308" w:lineRule="atLeast"/>
              <w:jc w:val="center"/>
              <w:rPr>
                <w:rFonts w:ascii="Verdana" w:hAnsi="Verdana"/>
                <w:bCs/>
                <w:caps/>
                <w:color w:val="4B5C69"/>
                <w:sz w:val="23"/>
                <w:szCs w:val="23"/>
              </w:rPr>
            </w:pPr>
            <w:r>
              <w:rPr>
                <w:rFonts w:ascii="Verdana" w:hAnsi="Verdana"/>
                <w:noProof/>
                <w:color w:val="4B5C69"/>
                <w:sz w:val="23"/>
                <w:szCs w:val="23"/>
              </w:rPr>
              <w:drawing>
                <wp:anchor distT="0" distB="0" distL="114300" distR="114300" simplePos="0" relativeHeight="251659264" behindDoc="0" locked="0" layoutInCell="1" allowOverlap="1" wp14:anchorId="70177182" wp14:editId="4CF7B52F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-1243330</wp:posOffset>
                  </wp:positionV>
                  <wp:extent cx="1343660" cy="1188085"/>
                  <wp:effectExtent l="0" t="0" r="2540" b="5715"/>
                  <wp:wrapSquare wrapText="bothSides"/>
                  <wp:docPr id="6" name="Picture 6" descr="ulie Gam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lie Gam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328">
              <w:rPr>
                <w:rStyle w:val="Strong"/>
                <w:rFonts w:ascii="Verdana" w:hAnsi="Verdana"/>
                <w:color w:val="4B5C69"/>
                <w:sz w:val="23"/>
                <w:szCs w:val="23"/>
              </w:rPr>
              <w:t>Recertification (GADER) + Course Design + Pedagogy + Workshops</w:t>
            </w:r>
            <w:r w:rsidR="00C20075">
              <w:rPr>
                <w:rStyle w:val="Strong"/>
                <w:rFonts w:ascii="Verdana" w:hAnsi="Verdana"/>
                <w:color w:val="4B5C69"/>
                <w:sz w:val="23"/>
                <w:szCs w:val="23"/>
              </w:rPr>
              <w:t xml:space="preserve"> + PEER COURSE REVIEW + OEI</w:t>
            </w:r>
          </w:p>
        </w:tc>
      </w:tr>
    </w:tbl>
    <w:p w14:paraId="0826CD24" w14:textId="71F9B9EA" w:rsidR="00C20075" w:rsidRDefault="00C20075" w:rsidP="00206E57">
      <w:pPr>
        <w:tabs>
          <w:tab w:val="left" w:pos="2413"/>
        </w:tabs>
      </w:pPr>
    </w:p>
    <w:sectPr w:rsidR="00C20075" w:rsidSect="001704C7">
      <w:pgSz w:w="12240" w:h="15840" w:code="1"/>
      <w:pgMar w:top="360" w:right="691" w:bottom="0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FB9AB" w14:textId="77777777" w:rsidR="001406C7" w:rsidRDefault="001406C7" w:rsidP="00D04819">
      <w:pPr>
        <w:spacing w:after="0" w:line="240" w:lineRule="auto"/>
      </w:pPr>
      <w:r>
        <w:separator/>
      </w:r>
    </w:p>
    <w:p w14:paraId="4FF2BD58" w14:textId="77777777" w:rsidR="001406C7" w:rsidRDefault="001406C7"/>
  </w:endnote>
  <w:endnote w:type="continuationSeparator" w:id="0">
    <w:p w14:paraId="52E4F507" w14:textId="77777777" w:rsidR="001406C7" w:rsidRDefault="001406C7" w:rsidP="00D04819">
      <w:pPr>
        <w:spacing w:after="0" w:line="240" w:lineRule="auto"/>
      </w:pPr>
      <w:r>
        <w:continuationSeparator/>
      </w:r>
    </w:p>
    <w:p w14:paraId="3498FD56" w14:textId="77777777" w:rsidR="001406C7" w:rsidRDefault="00140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A04B" w14:textId="77777777" w:rsidR="001406C7" w:rsidRDefault="001406C7" w:rsidP="00D04819">
      <w:pPr>
        <w:spacing w:after="0" w:line="240" w:lineRule="auto"/>
      </w:pPr>
      <w:r>
        <w:separator/>
      </w:r>
    </w:p>
    <w:p w14:paraId="5EC5313D" w14:textId="77777777" w:rsidR="001406C7" w:rsidRDefault="001406C7"/>
  </w:footnote>
  <w:footnote w:type="continuationSeparator" w:id="0">
    <w:p w14:paraId="464DC7AD" w14:textId="77777777" w:rsidR="001406C7" w:rsidRDefault="001406C7" w:rsidP="00D04819">
      <w:pPr>
        <w:spacing w:after="0" w:line="240" w:lineRule="auto"/>
      </w:pPr>
      <w:r>
        <w:continuationSeparator/>
      </w:r>
    </w:p>
    <w:p w14:paraId="30F20F37" w14:textId="77777777" w:rsidR="001406C7" w:rsidRDefault="001406C7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83B"/>
    <w:multiLevelType w:val="multilevel"/>
    <w:tmpl w:val="8122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840D1"/>
    <w:multiLevelType w:val="multilevel"/>
    <w:tmpl w:val="8BD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D7B6F"/>
    <w:multiLevelType w:val="hybridMultilevel"/>
    <w:tmpl w:val="32E8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BD"/>
    <w:rsid w:val="0003367A"/>
    <w:rsid w:val="00041D52"/>
    <w:rsid w:val="00047E02"/>
    <w:rsid w:val="00052A61"/>
    <w:rsid w:val="0006650E"/>
    <w:rsid w:val="00076ED4"/>
    <w:rsid w:val="00086103"/>
    <w:rsid w:val="0009794B"/>
    <w:rsid w:val="000A2C77"/>
    <w:rsid w:val="000E0995"/>
    <w:rsid w:val="000E21E3"/>
    <w:rsid w:val="000F19F2"/>
    <w:rsid w:val="00102AE2"/>
    <w:rsid w:val="00104116"/>
    <w:rsid w:val="00106C5E"/>
    <w:rsid w:val="00121925"/>
    <w:rsid w:val="001406C7"/>
    <w:rsid w:val="001459B7"/>
    <w:rsid w:val="00153659"/>
    <w:rsid w:val="00161D2B"/>
    <w:rsid w:val="00164D7A"/>
    <w:rsid w:val="001704C7"/>
    <w:rsid w:val="001A1FBD"/>
    <w:rsid w:val="001E5275"/>
    <w:rsid w:val="00205008"/>
    <w:rsid w:val="00206E57"/>
    <w:rsid w:val="00222561"/>
    <w:rsid w:val="002265FB"/>
    <w:rsid w:val="0023068C"/>
    <w:rsid w:val="00240F23"/>
    <w:rsid w:val="00255247"/>
    <w:rsid w:val="0026457F"/>
    <w:rsid w:val="0027529B"/>
    <w:rsid w:val="00277ECF"/>
    <w:rsid w:val="00290ACF"/>
    <w:rsid w:val="00291553"/>
    <w:rsid w:val="0029481C"/>
    <w:rsid w:val="00295DF6"/>
    <w:rsid w:val="002B149E"/>
    <w:rsid w:val="002C19F2"/>
    <w:rsid w:val="002D1808"/>
    <w:rsid w:val="002D423E"/>
    <w:rsid w:val="002D6612"/>
    <w:rsid w:val="002E76DB"/>
    <w:rsid w:val="002F6E0D"/>
    <w:rsid w:val="002F710F"/>
    <w:rsid w:val="00320B3B"/>
    <w:rsid w:val="003424A7"/>
    <w:rsid w:val="00343589"/>
    <w:rsid w:val="00345523"/>
    <w:rsid w:val="00345668"/>
    <w:rsid w:val="003457F4"/>
    <w:rsid w:val="003500BE"/>
    <w:rsid w:val="00350C82"/>
    <w:rsid w:val="00353B0B"/>
    <w:rsid w:val="0035754D"/>
    <w:rsid w:val="003624E6"/>
    <w:rsid w:val="0036479C"/>
    <w:rsid w:val="003718D1"/>
    <w:rsid w:val="00392B28"/>
    <w:rsid w:val="003A790A"/>
    <w:rsid w:val="003D15E5"/>
    <w:rsid w:val="003E18D5"/>
    <w:rsid w:val="003E4FA3"/>
    <w:rsid w:val="0040507F"/>
    <w:rsid w:val="00432D4E"/>
    <w:rsid w:val="00434A26"/>
    <w:rsid w:val="00454A5B"/>
    <w:rsid w:val="004579E1"/>
    <w:rsid w:val="004579EF"/>
    <w:rsid w:val="00460DE6"/>
    <w:rsid w:val="00475F58"/>
    <w:rsid w:val="004835D9"/>
    <w:rsid w:val="00483673"/>
    <w:rsid w:val="00486DD5"/>
    <w:rsid w:val="0049245E"/>
    <w:rsid w:val="004A340C"/>
    <w:rsid w:val="004D0772"/>
    <w:rsid w:val="004D10D8"/>
    <w:rsid w:val="004D7179"/>
    <w:rsid w:val="004F2A55"/>
    <w:rsid w:val="00501F30"/>
    <w:rsid w:val="00521B6A"/>
    <w:rsid w:val="005239BA"/>
    <w:rsid w:val="0053542D"/>
    <w:rsid w:val="0053789C"/>
    <w:rsid w:val="00542156"/>
    <w:rsid w:val="0055758D"/>
    <w:rsid w:val="005612AD"/>
    <w:rsid w:val="00565E97"/>
    <w:rsid w:val="00575327"/>
    <w:rsid w:val="00580226"/>
    <w:rsid w:val="00582E88"/>
    <w:rsid w:val="0058303C"/>
    <w:rsid w:val="00590B3C"/>
    <w:rsid w:val="00595B03"/>
    <w:rsid w:val="005A4635"/>
    <w:rsid w:val="005A635C"/>
    <w:rsid w:val="005B383C"/>
    <w:rsid w:val="005C5911"/>
    <w:rsid w:val="005D02C6"/>
    <w:rsid w:val="005D0CD9"/>
    <w:rsid w:val="005D42E3"/>
    <w:rsid w:val="005D6AF3"/>
    <w:rsid w:val="00612328"/>
    <w:rsid w:val="00632F0A"/>
    <w:rsid w:val="00634AB8"/>
    <w:rsid w:val="00642C04"/>
    <w:rsid w:val="00646BAE"/>
    <w:rsid w:val="00650F83"/>
    <w:rsid w:val="00656844"/>
    <w:rsid w:val="00660AD5"/>
    <w:rsid w:val="00667D08"/>
    <w:rsid w:val="00680D14"/>
    <w:rsid w:val="006841B0"/>
    <w:rsid w:val="00692E2D"/>
    <w:rsid w:val="006A1B64"/>
    <w:rsid w:val="006A5066"/>
    <w:rsid w:val="006A5283"/>
    <w:rsid w:val="006B0CC3"/>
    <w:rsid w:val="006E4974"/>
    <w:rsid w:val="006F3DBD"/>
    <w:rsid w:val="00701356"/>
    <w:rsid w:val="007075B8"/>
    <w:rsid w:val="007126C0"/>
    <w:rsid w:val="00723704"/>
    <w:rsid w:val="00726135"/>
    <w:rsid w:val="00727533"/>
    <w:rsid w:val="007518AB"/>
    <w:rsid w:val="00770B04"/>
    <w:rsid w:val="00773234"/>
    <w:rsid w:val="00774293"/>
    <w:rsid w:val="0077798C"/>
    <w:rsid w:val="00782DB8"/>
    <w:rsid w:val="007B4C43"/>
    <w:rsid w:val="007B737B"/>
    <w:rsid w:val="007D011D"/>
    <w:rsid w:val="007D5E33"/>
    <w:rsid w:val="007E3A1B"/>
    <w:rsid w:val="007F29E1"/>
    <w:rsid w:val="0080211F"/>
    <w:rsid w:val="00803D00"/>
    <w:rsid w:val="00805BF0"/>
    <w:rsid w:val="008113D1"/>
    <w:rsid w:val="00817107"/>
    <w:rsid w:val="008212D2"/>
    <w:rsid w:val="00824FCD"/>
    <w:rsid w:val="0082783D"/>
    <w:rsid w:val="00831716"/>
    <w:rsid w:val="00843033"/>
    <w:rsid w:val="008555F9"/>
    <w:rsid w:val="00857AD4"/>
    <w:rsid w:val="00860AD1"/>
    <w:rsid w:val="00880688"/>
    <w:rsid w:val="008B51E3"/>
    <w:rsid w:val="008D5C2E"/>
    <w:rsid w:val="008E5E97"/>
    <w:rsid w:val="008E5FF0"/>
    <w:rsid w:val="008F59E1"/>
    <w:rsid w:val="00915D51"/>
    <w:rsid w:val="0092141A"/>
    <w:rsid w:val="00924CC6"/>
    <w:rsid w:val="00927332"/>
    <w:rsid w:val="0094254E"/>
    <w:rsid w:val="00943A5B"/>
    <w:rsid w:val="00952695"/>
    <w:rsid w:val="009652C1"/>
    <w:rsid w:val="009660DB"/>
    <w:rsid w:val="00972380"/>
    <w:rsid w:val="00980F77"/>
    <w:rsid w:val="0098412C"/>
    <w:rsid w:val="00986E36"/>
    <w:rsid w:val="009A6436"/>
    <w:rsid w:val="009B3DE0"/>
    <w:rsid w:val="009B46C1"/>
    <w:rsid w:val="009B58F7"/>
    <w:rsid w:val="009B7231"/>
    <w:rsid w:val="009D6CD6"/>
    <w:rsid w:val="009E4F4F"/>
    <w:rsid w:val="009F77DA"/>
    <w:rsid w:val="00A163CD"/>
    <w:rsid w:val="00A314F0"/>
    <w:rsid w:val="00A63A06"/>
    <w:rsid w:val="00A63D39"/>
    <w:rsid w:val="00A701B8"/>
    <w:rsid w:val="00A70B9E"/>
    <w:rsid w:val="00A73146"/>
    <w:rsid w:val="00A917BC"/>
    <w:rsid w:val="00A92EC2"/>
    <w:rsid w:val="00AA4606"/>
    <w:rsid w:val="00AA5F61"/>
    <w:rsid w:val="00AA60F2"/>
    <w:rsid w:val="00AB1DE5"/>
    <w:rsid w:val="00AC4C85"/>
    <w:rsid w:val="00AE020E"/>
    <w:rsid w:val="00AE1483"/>
    <w:rsid w:val="00AE702E"/>
    <w:rsid w:val="00B01D23"/>
    <w:rsid w:val="00B02101"/>
    <w:rsid w:val="00B12CE4"/>
    <w:rsid w:val="00B14894"/>
    <w:rsid w:val="00B315A7"/>
    <w:rsid w:val="00B35D3F"/>
    <w:rsid w:val="00B46872"/>
    <w:rsid w:val="00B53DEC"/>
    <w:rsid w:val="00B54DA1"/>
    <w:rsid w:val="00B71452"/>
    <w:rsid w:val="00B90056"/>
    <w:rsid w:val="00B90270"/>
    <w:rsid w:val="00B92D58"/>
    <w:rsid w:val="00BA2E28"/>
    <w:rsid w:val="00BA690E"/>
    <w:rsid w:val="00BF5905"/>
    <w:rsid w:val="00C027F1"/>
    <w:rsid w:val="00C06DA0"/>
    <w:rsid w:val="00C20075"/>
    <w:rsid w:val="00C429CB"/>
    <w:rsid w:val="00C51523"/>
    <w:rsid w:val="00C53FB1"/>
    <w:rsid w:val="00C7131A"/>
    <w:rsid w:val="00C85B07"/>
    <w:rsid w:val="00C9562F"/>
    <w:rsid w:val="00CC06F1"/>
    <w:rsid w:val="00CC171A"/>
    <w:rsid w:val="00CC550B"/>
    <w:rsid w:val="00CC6959"/>
    <w:rsid w:val="00CD581F"/>
    <w:rsid w:val="00CF633E"/>
    <w:rsid w:val="00D0052B"/>
    <w:rsid w:val="00D04819"/>
    <w:rsid w:val="00D2357E"/>
    <w:rsid w:val="00D34F93"/>
    <w:rsid w:val="00D4306B"/>
    <w:rsid w:val="00D43D9E"/>
    <w:rsid w:val="00D6324C"/>
    <w:rsid w:val="00D64DA4"/>
    <w:rsid w:val="00D7608E"/>
    <w:rsid w:val="00D9292C"/>
    <w:rsid w:val="00D9628A"/>
    <w:rsid w:val="00DA2DE1"/>
    <w:rsid w:val="00DA66C2"/>
    <w:rsid w:val="00DB03A6"/>
    <w:rsid w:val="00E1260A"/>
    <w:rsid w:val="00E321C3"/>
    <w:rsid w:val="00E3746E"/>
    <w:rsid w:val="00E45E99"/>
    <w:rsid w:val="00E46B45"/>
    <w:rsid w:val="00E47E72"/>
    <w:rsid w:val="00E570B4"/>
    <w:rsid w:val="00E65937"/>
    <w:rsid w:val="00E66A03"/>
    <w:rsid w:val="00E676E5"/>
    <w:rsid w:val="00E732D1"/>
    <w:rsid w:val="00E8672B"/>
    <w:rsid w:val="00EA6F2A"/>
    <w:rsid w:val="00EE1A44"/>
    <w:rsid w:val="00EE3FA5"/>
    <w:rsid w:val="00F1639E"/>
    <w:rsid w:val="00F54ED4"/>
    <w:rsid w:val="00F54F64"/>
    <w:rsid w:val="00F61698"/>
    <w:rsid w:val="00F6170F"/>
    <w:rsid w:val="00F701FF"/>
    <w:rsid w:val="00F77A5A"/>
    <w:rsid w:val="00F8099A"/>
    <w:rsid w:val="00F90772"/>
    <w:rsid w:val="00F916F5"/>
    <w:rsid w:val="00F9585D"/>
    <w:rsid w:val="00FA1A1A"/>
    <w:rsid w:val="00FA7D2C"/>
    <w:rsid w:val="00FC6C12"/>
    <w:rsid w:val="00FD080B"/>
    <w:rsid w:val="00FD11D6"/>
    <w:rsid w:val="00FE42AD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17D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mailto:jgamberg@glendale.edu" TargetMode="External"/><Relationship Id="rId21" Type="http://schemas.openxmlformats.org/officeDocument/2006/relationships/image" Target="media/image5.jpe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onlinenetworkofeducators.org/first-fridays/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s://tinyurl.com/GADER-POLICY" TargetMode="External"/><Relationship Id="rId13" Type="http://schemas.openxmlformats.org/officeDocument/2006/relationships/hyperlink" Target="https://tinyurl.com/GCC-GADER" TargetMode="External"/><Relationship Id="rId14" Type="http://schemas.openxmlformats.org/officeDocument/2006/relationships/hyperlink" Target="https://tinyurl.com/DE-Certification" TargetMode="External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hyperlink" Target="https://gcc.instructure.com/" TargetMode="External"/><Relationship Id="rId18" Type="http://schemas.openxmlformats.org/officeDocument/2006/relationships/hyperlink" Target="mailto:clantz@glendale.edu" TargetMode="External"/><Relationship Id="rId19" Type="http://schemas.openxmlformats.org/officeDocument/2006/relationships/hyperlink" Target="https://tinyurl.com/GCC-GADER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exa:Downloads:tf16402618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2E37B-9369-DE4C-8C02-2B6EC701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tf16402618.dotx</Template>
  <TotalTime>5</TotalTime>
  <Pages>1</Pages>
  <Words>327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Schumacher</dc:creator>
  <cp:keywords/>
  <dc:description/>
  <cp:lastModifiedBy>Alexa Schumacher</cp:lastModifiedBy>
  <cp:revision>3</cp:revision>
  <cp:lastPrinted>2018-08-11T04:09:00Z</cp:lastPrinted>
  <dcterms:created xsi:type="dcterms:W3CDTF">2018-10-22T22:59:00Z</dcterms:created>
  <dcterms:modified xsi:type="dcterms:W3CDTF">2018-10-22T23:03:00Z</dcterms:modified>
</cp:coreProperties>
</file>