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FF81E" w14:textId="77777777" w:rsidR="00530732" w:rsidRPr="00C77223" w:rsidRDefault="00530732" w:rsidP="00846FD8">
      <w:pPr>
        <w:widowControl w:val="0"/>
        <w:autoSpaceDE w:val="0"/>
        <w:autoSpaceDN w:val="0"/>
        <w:adjustRightInd w:val="0"/>
        <w:rPr>
          <w:rFonts w:ascii="Arial" w:hAnsi="Arial" w:cs="Arial"/>
        </w:rPr>
      </w:pPr>
      <w:r w:rsidRPr="00C77223">
        <w:rPr>
          <w:rFonts w:ascii="Arial" w:hAnsi="Arial" w:cs="Arial"/>
        </w:rPr>
        <w:t>Glendale Community College District</w:t>
      </w:r>
    </w:p>
    <w:p w14:paraId="74D8D4D4" w14:textId="77777777" w:rsidR="00051FA7" w:rsidRPr="00E13959" w:rsidRDefault="00051FA7" w:rsidP="00846FD8">
      <w:pPr>
        <w:widowControl w:val="0"/>
        <w:autoSpaceDE w:val="0"/>
        <w:autoSpaceDN w:val="0"/>
        <w:adjustRightInd w:val="0"/>
        <w:rPr>
          <w:rFonts w:ascii="Arial" w:hAnsi="Arial" w:cs="Arial"/>
          <w:b/>
        </w:rPr>
      </w:pPr>
    </w:p>
    <w:p w14:paraId="693E7E26" w14:textId="55DBB22C" w:rsidR="00530732" w:rsidRPr="00E13959" w:rsidRDefault="00D109D4" w:rsidP="00846FD8">
      <w:pPr>
        <w:widowControl w:val="0"/>
        <w:autoSpaceDE w:val="0"/>
        <w:autoSpaceDN w:val="0"/>
        <w:adjustRightInd w:val="0"/>
        <w:rPr>
          <w:rFonts w:ascii="Arial" w:hAnsi="Arial" w:cs="Arial"/>
        </w:rPr>
      </w:pPr>
      <w:r>
        <w:rPr>
          <w:rFonts w:ascii="Arial" w:hAnsi="Arial" w:cs="Arial"/>
          <w:b/>
          <w:bCs/>
        </w:rPr>
        <w:t>3200</w:t>
      </w:r>
    </w:p>
    <w:p w14:paraId="1D7A5D2F" w14:textId="0F7BD654" w:rsidR="00530732" w:rsidRPr="004976B9" w:rsidRDefault="005F5F11" w:rsidP="00846FD8">
      <w:pPr>
        <w:widowControl w:val="0"/>
        <w:autoSpaceDE w:val="0"/>
        <w:autoSpaceDN w:val="0"/>
        <w:adjustRightInd w:val="0"/>
        <w:rPr>
          <w:rFonts w:ascii="Arial" w:hAnsi="Arial" w:cs="Arial"/>
        </w:rPr>
      </w:pPr>
      <w:r w:rsidRPr="004976B9">
        <w:rPr>
          <w:rFonts w:ascii="Arial" w:hAnsi="Arial" w:cs="Arial"/>
        </w:rPr>
        <w:t>Administrative Regulation</w:t>
      </w:r>
    </w:p>
    <w:p w14:paraId="221FBF83" w14:textId="77777777" w:rsidR="00F10CAB" w:rsidRPr="00E13959" w:rsidRDefault="00F10CAB" w:rsidP="00846FD8">
      <w:pPr>
        <w:widowControl w:val="0"/>
        <w:autoSpaceDE w:val="0"/>
        <w:autoSpaceDN w:val="0"/>
        <w:adjustRightInd w:val="0"/>
        <w:rPr>
          <w:rFonts w:ascii="Arial" w:hAnsi="Arial" w:cs="Arial"/>
          <w:b/>
        </w:rPr>
      </w:pPr>
    </w:p>
    <w:p w14:paraId="1041BC9B" w14:textId="77777777" w:rsidR="002B517A" w:rsidRDefault="002B517A" w:rsidP="00846FD8">
      <w:pPr>
        <w:widowControl w:val="0"/>
        <w:autoSpaceDE w:val="0"/>
        <w:autoSpaceDN w:val="0"/>
        <w:adjustRightInd w:val="0"/>
        <w:rPr>
          <w:rFonts w:ascii="Arial" w:hAnsi="Arial" w:cs="Arial"/>
          <w:b/>
          <w:bCs/>
          <w:u w:val="single"/>
        </w:rPr>
      </w:pPr>
    </w:p>
    <w:p w14:paraId="529D26EB" w14:textId="6C51F09B" w:rsidR="00914828" w:rsidRPr="00E13959" w:rsidRDefault="002B517A" w:rsidP="00846FD8">
      <w:pPr>
        <w:widowControl w:val="0"/>
        <w:autoSpaceDE w:val="0"/>
        <w:autoSpaceDN w:val="0"/>
        <w:adjustRightInd w:val="0"/>
        <w:rPr>
          <w:rFonts w:ascii="Arial" w:hAnsi="Arial" w:cs="Arial"/>
        </w:rPr>
      </w:pPr>
      <w:r>
        <w:rPr>
          <w:rFonts w:ascii="Arial" w:hAnsi="Arial" w:cs="Arial"/>
          <w:b/>
          <w:bCs/>
          <w:u w:val="single"/>
        </w:rPr>
        <w:t>ACCREDITATION</w:t>
      </w:r>
    </w:p>
    <w:p w14:paraId="19096E61" w14:textId="77777777" w:rsidR="004A4D2B" w:rsidRDefault="004A4D2B" w:rsidP="004A4D2B">
      <w:pPr>
        <w:widowControl w:val="0"/>
        <w:autoSpaceDE w:val="0"/>
        <w:autoSpaceDN w:val="0"/>
        <w:adjustRightInd w:val="0"/>
        <w:rPr>
          <w:rFonts w:ascii="Arial" w:hAnsi="Arial" w:cs="Arial"/>
        </w:rPr>
      </w:pPr>
    </w:p>
    <w:p w14:paraId="1E8862DF" w14:textId="05A56BD2" w:rsidR="002B517A" w:rsidRDefault="002B517A" w:rsidP="004A4D2B">
      <w:pPr>
        <w:widowControl w:val="0"/>
        <w:autoSpaceDE w:val="0"/>
        <w:autoSpaceDN w:val="0"/>
        <w:adjustRightInd w:val="0"/>
        <w:rPr>
          <w:rFonts w:ascii="Arial" w:hAnsi="Arial" w:cs="Arial"/>
        </w:rPr>
      </w:pPr>
      <w:r>
        <w:rPr>
          <w:rFonts w:ascii="Arial" w:hAnsi="Arial" w:cs="Arial"/>
        </w:rPr>
        <w:t xml:space="preserve">Glendale Community College is accredited by the regional accrediting commission authorized to operate by the U.S. Department of Education. Some individual programs have additional accreditation from their respective accrediting agencies. The college demonstrates honesty and integrity as it describes itself in consistent terms to all its accrediting agencies and communicates changes in its accredited status to its accreditors, its students, and the public. </w:t>
      </w:r>
    </w:p>
    <w:p w14:paraId="3E5B29D1" w14:textId="77777777" w:rsidR="002B517A" w:rsidRDefault="002B517A" w:rsidP="004A4D2B">
      <w:pPr>
        <w:widowControl w:val="0"/>
        <w:autoSpaceDE w:val="0"/>
        <w:autoSpaceDN w:val="0"/>
        <w:adjustRightInd w:val="0"/>
        <w:rPr>
          <w:rFonts w:ascii="Arial" w:hAnsi="Arial" w:cs="Arial"/>
        </w:rPr>
      </w:pPr>
    </w:p>
    <w:p w14:paraId="3626134F" w14:textId="673CDC4C" w:rsidR="002B517A" w:rsidRDefault="002B517A" w:rsidP="004A4D2B">
      <w:pPr>
        <w:widowControl w:val="0"/>
        <w:autoSpaceDE w:val="0"/>
        <w:autoSpaceDN w:val="0"/>
        <w:adjustRightInd w:val="0"/>
        <w:rPr>
          <w:rFonts w:ascii="Arial" w:hAnsi="Arial" w:cs="Arial"/>
        </w:rPr>
      </w:pPr>
      <w:r>
        <w:rPr>
          <w:rFonts w:ascii="Arial" w:hAnsi="Arial" w:cs="Arial"/>
          <w:b/>
        </w:rPr>
        <w:t>Institutional Accreditation</w:t>
      </w:r>
    </w:p>
    <w:p w14:paraId="24DC489F" w14:textId="77777777" w:rsidR="002B517A" w:rsidRDefault="002B517A" w:rsidP="004A4D2B">
      <w:pPr>
        <w:widowControl w:val="0"/>
        <w:autoSpaceDE w:val="0"/>
        <w:autoSpaceDN w:val="0"/>
        <w:adjustRightInd w:val="0"/>
        <w:rPr>
          <w:rFonts w:ascii="Arial" w:hAnsi="Arial" w:cs="Arial"/>
        </w:rPr>
      </w:pPr>
    </w:p>
    <w:p w14:paraId="31DABCA7" w14:textId="76D186BE" w:rsidR="002B517A" w:rsidRDefault="002B517A" w:rsidP="004A4D2B">
      <w:pPr>
        <w:widowControl w:val="0"/>
        <w:autoSpaceDE w:val="0"/>
        <w:autoSpaceDN w:val="0"/>
        <w:adjustRightInd w:val="0"/>
        <w:rPr>
          <w:rFonts w:ascii="Arial" w:hAnsi="Arial" w:cs="Arial"/>
        </w:rPr>
      </w:pPr>
      <w:r>
        <w:rPr>
          <w:rFonts w:ascii="Arial" w:hAnsi="Arial" w:cs="Arial"/>
        </w:rPr>
        <w:t xml:space="preserve">Glendale Community College works to meet, and where possible, exceed, the eligibility requirements and standards defined by its authorized regional accrediting body. The college also complies with the regional accrediting body’s policies, guidelines, and requirements for public disclosure, institutional reporting, team visits, and prior approval of substantive changes. Additionally, the college meets the regional accrediting body’s requirements within time periods set by the regional accrediting body, and it discloses information required by the regional accrediting body to carry out its accrediting responsibilities. The following procedures have been established to ensure that the college complies with accreditation processes, eligibility requirements, and standards. </w:t>
      </w:r>
    </w:p>
    <w:p w14:paraId="370FDE57" w14:textId="77777777" w:rsidR="002B517A" w:rsidRDefault="002B517A" w:rsidP="004A4D2B">
      <w:pPr>
        <w:widowControl w:val="0"/>
        <w:autoSpaceDE w:val="0"/>
        <w:autoSpaceDN w:val="0"/>
        <w:adjustRightInd w:val="0"/>
        <w:rPr>
          <w:rFonts w:ascii="Arial" w:hAnsi="Arial" w:cs="Arial"/>
        </w:rPr>
      </w:pPr>
    </w:p>
    <w:p w14:paraId="16F9BD78" w14:textId="73FB2351" w:rsidR="002B517A" w:rsidRDefault="002B517A" w:rsidP="004A4D2B">
      <w:pPr>
        <w:widowControl w:val="0"/>
        <w:autoSpaceDE w:val="0"/>
        <w:autoSpaceDN w:val="0"/>
        <w:adjustRightInd w:val="0"/>
        <w:rPr>
          <w:rFonts w:ascii="Arial" w:hAnsi="Arial" w:cs="Arial"/>
        </w:rPr>
      </w:pPr>
      <w:r>
        <w:rPr>
          <w:rFonts w:ascii="Arial" w:hAnsi="Arial" w:cs="Arial"/>
          <w:b/>
        </w:rPr>
        <w:t>Preparation of the Self Evaluation Report for Institutional Accreditation</w:t>
      </w:r>
    </w:p>
    <w:p w14:paraId="0486BD8F" w14:textId="77777777" w:rsidR="002B517A" w:rsidRDefault="002B517A" w:rsidP="004A4D2B">
      <w:pPr>
        <w:widowControl w:val="0"/>
        <w:autoSpaceDE w:val="0"/>
        <w:autoSpaceDN w:val="0"/>
        <w:adjustRightInd w:val="0"/>
        <w:rPr>
          <w:rFonts w:ascii="Arial" w:hAnsi="Arial" w:cs="Arial"/>
        </w:rPr>
      </w:pPr>
    </w:p>
    <w:p w14:paraId="4022D66A" w14:textId="64F83801" w:rsidR="002B517A" w:rsidRDefault="002B517A" w:rsidP="004A4D2B">
      <w:pPr>
        <w:widowControl w:val="0"/>
        <w:autoSpaceDE w:val="0"/>
        <w:autoSpaceDN w:val="0"/>
        <w:adjustRightInd w:val="0"/>
        <w:rPr>
          <w:rFonts w:ascii="Arial" w:hAnsi="Arial" w:cs="Arial"/>
        </w:rPr>
      </w:pPr>
      <w:r>
        <w:rPr>
          <w:rFonts w:ascii="Arial" w:hAnsi="Arial" w:cs="Arial"/>
        </w:rPr>
        <w:t xml:space="preserve">The regional accrediting body requires a Self-Evaluation Report every seven years as part of the accreditation cycle, which also includes a visit from an external evaluating team. The preparation of the Self Evaluation Report is coordinated by </w:t>
      </w:r>
      <w:ins w:id="0" w:author="Brian Sieroty" w:date="2020-03-30T11:50:00Z">
        <w:r w:rsidR="007261C8">
          <w:rPr>
            <w:rFonts w:ascii="Arial" w:hAnsi="Arial" w:cs="Arial"/>
          </w:rPr>
          <w:t>IPCC in consultation with</w:t>
        </w:r>
      </w:ins>
      <w:ins w:id="1" w:author="Brian Sieroty" w:date="2020-03-30T11:51:00Z">
        <w:r w:rsidR="007261C8">
          <w:rPr>
            <w:rFonts w:ascii="Arial" w:hAnsi="Arial" w:cs="Arial"/>
          </w:rPr>
          <w:t xml:space="preserve"> </w:t>
        </w:r>
      </w:ins>
      <w:r>
        <w:rPr>
          <w:rFonts w:ascii="Arial" w:hAnsi="Arial" w:cs="Arial"/>
        </w:rPr>
        <w:t xml:space="preserve">the college’s Accreditation Liaison Officer and Faculty Accreditation Coordinator. </w:t>
      </w:r>
    </w:p>
    <w:p w14:paraId="767391E0" w14:textId="77777777" w:rsidR="002B517A" w:rsidRDefault="002B517A" w:rsidP="004A4D2B">
      <w:pPr>
        <w:widowControl w:val="0"/>
        <w:autoSpaceDE w:val="0"/>
        <w:autoSpaceDN w:val="0"/>
        <w:adjustRightInd w:val="0"/>
        <w:rPr>
          <w:rFonts w:ascii="Arial" w:hAnsi="Arial" w:cs="Arial"/>
        </w:rPr>
      </w:pPr>
    </w:p>
    <w:p w14:paraId="649FF97B" w14:textId="7C828B54" w:rsidR="002B517A" w:rsidRDefault="002B517A" w:rsidP="004A4D2B">
      <w:pPr>
        <w:widowControl w:val="0"/>
        <w:autoSpaceDE w:val="0"/>
        <w:autoSpaceDN w:val="0"/>
        <w:adjustRightInd w:val="0"/>
        <w:rPr>
          <w:rFonts w:ascii="Arial" w:hAnsi="Arial" w:cs="Arial"/>
        </w:rPr>
      </w:pPr>
      <w:r>
        <w:rPr>
          <w:rFonts w:ascii="Arial" w:hAnsi="Arial" w:cs="Arial"/>
        </w:rPr>
        <w:t xml:space="preserve">Faculty roles in the accreditation process are defined in Administrative Regulation 4000, Mutual Gains Agreement. </w:t>
      </w:r>
    </w:p>
    <w:p w14:paraId="01498511" w14:textId="77777777" w:rsidR="002B517A" w:rsidRDefault="002B517A" w:rsidP="004A4D2B">
      <w:pPr>
        <w:widowControl w:val="0"/>
        <w:autoSpaceDE w:val="0"/>
        <w:autoSpaceDN w:val="0"/>
        <w:adjustRightInd w:val="0"/>
        <w:rPr>
          <w:rFonts w:ascii="Arial" w:hAnsi="Arial" w:cs="Arial"/>
        </w:rPr>
      </w:pPr>
    </w:p>
    <w:p w14:paraId="37281186" w14:textId="17351860" w:rsidR="002B517A" w:rsidRDefault="002B517A" w:rsidP="004A4D2B">
      <w:pPr>
        <w:widowControl w:val="0"/>
        <w:autoSpaceDE w:val="0"/>
        <w:autoSpaceDN w:val="0"/>
        <w:adjustRightInd w:val="0"/>
        <w:rPr>
          <w:rFonts w:ascii="Arial" w:hAnsi="Arial" w:cs="Arial"/>
        </w:rPr>
      </w:pPr>
      <w:r>
        <w:rPr>
          <w:rFonts w:ascii="Arial" w:hAnsi="Arial" w:cs="Arial"/>
          <w:b/>
        </w:rPr>
        <w:t>Continuous Coordination of Institutional Accreditation Processes</w:t>
      </w:r>
    </w:p>
    <w:p w14:paraId="6AF4D46B" w14:textId="77777777" w:rsidR="002B517A" w:rsidRDefault="002B517A" w:rsidP="004A4D2B">
      <w:pPr>
        <w:widowControl w:val="0"/>
        <w:autoSpaceDE w:val="0"/>
        <w:autoSpaceDN w:val="0"/>
        <w:adjustRightInd w:val="0"/>
        <w:rPr>
          <w:rFonts w:ascii="Arial" w:hAnsi="Arial" w:cs="Arial"/>
        </w:rPr>
      </w:pPr>
    </w:p>
    <w:p w14:paraId="44ED531C" w14:textId="023BB7FA" w:rsidR="002B517A" w:rsidRDefault="002B517A" w:rsidP="004A4D2B">
      <w:pPr>
        <w:widowControl w:val="0"/>
        <w:autoSpaceDE w:val="0"/>
        <w:autoSpaceDN w:val="0"/>
        <w:adjustRightInd w:val="0"/>
        <w:rPr>
          <w:rFonts w:ascii="Arial" w:hAnsi="Arial" w:cs="Arial"/>
        </w:rPr>
      </w:pPr>
      <w:r>
        <w:rPr>
          <w:rFonts w:ascii="Arial" w:hAnsi="Arial" w:cs="Arial"/>
        </w:rPr>
        <w:t xml:space="preserve">The continuous coordination of the processes related to institutional accreditation (beyond the preparation of the Self Evaluation Report every seven years), is the responsibility of the Institutional Planning Coordination Committee, in consultation with the </w:t>
      </w:r>
      <w:del w:id="2" w:author="Brian Sieroty" w:date="2020-03-30T11:51:00Z">
        <w:r w:rsidDel="007261C8">
          <w:rPr>
            <w:rFonts w:ascii="Arial" w:hAnsi="Arial" w:cs="Arial"/>
          </w:rPr>
          <w:delText xml:space="preserve">Campus </w:delText>
        </w:r>
      </w:del>
      <w:ins w:id="3" w:author="Brian Sieroty" w:date="2020-03-30T11:51:00Z">
        <w:r w:rsidR="007261C8">
          <w:rPr>
            <w:rFonts w:ascii="Arial" w:hAnsi="Arial" w:cs="Arial"/>
          </w:rPr>
          <w:t>College</w:t>
        </w:r>
        <w:r w:rsidR="007261C8">
          <w:rPr>
            <w:rFonts w:ascii="Arial" w:hAnsi="Arial" w:cs="Arial"/>
          </w:rPr>
          <w:t xml:space="preserve"> </w:t>
        </w:r>
      </w:ins>
      <w:r>
        <w:rPr>
          <w:rFonts w:ascii="Arial" w:hAnsi="Arial" w:cs="Arial"/>
        </w:rPr>
        <w:t xml:space="preserve">Executive Committee and the Academic Senate. These processes include Annual Reports, Midterm Reports, and any required Follow-Up Reports or Special Reports. The Superintendent/President and Accreditation Liaison Officer will </w:t>
      </w:r>
      <w:r>
        <w:rPr>
          <w:rFonts w:ascii="Arial" w:hAnsi="Arial" w:cs="Arial"/>
        </w:rPr>
        <w:lastRenderedPageBreak/>
        <w:t xml:space="preserve">keep the </w:t>
      </w:r>
    </w:p>
    <w:p w14:paraId="4A0C668A" w14:textId="3976F343" w:rsidR="002B517A" w:rsidRPr="00C77223" w:rsidRDefault="002B517A" w:rsidP="002B517A">
      <w:pPr>
        <w:widowControl w:val="0"/>
        <w:autoSpaceDE w:val="0"/>
        <w:autoSpaceDN w:val="0"/>
        <w:adjustRightInd w:val="0"/>
        <w:rPr>
          <w:rFonts w:ascii="Arial" w:hAnsi="Arial" w:cs="Arial"/>
        </w:rPr>
      </w:pPr>
      <w:r w:rsidRPr="00C77223">
        <w:rPr>
          <w:rFonts w:ascii="Arial" w:hAnsi="Arial" w:cs="Arial"/>
        </w:rPr>
        <w:t>Glendale Community College District</w:t>
      </w:r>
      <w:r w:rsidR="00C650E7">
        <w:rPr>
          <w:rFonts w:ascii="Arial" w:hAnsi="Arial" w:cs="Arial"/>
        </w:rPr>
        <w:t xml:space="preserve"> Board of Trustees and, </w:t>
      </w:r>
      <w:del w:id="4" w:author="Brian Sieroty" w:date="2020-03-30T11:51:00Z">
        <w:r w:rsidR="00C650E7" w:rsidDel="007261C8">
          <w:rPr>
            <w:rFonts w:ascii="Arial" w:hAnsi="Arial" w:cs="Arial"/>
          </w:rPr>
          <w:delText xml:space="preserve">Campus </w:delText>
        </w:r>
      </w:del>
      <w:ins w:id="5" w:author="Brian Sieroty" w:date="2020-03-30T11:51:00Z">
        <w:r w:rsidR="007261C8">
          <w:rPr>
            <w:rFonts w:ascii="Arial" w:hAnsi="Arial" w:cs="Arial"/>
          </w:rPr>
          <w:t>College</w:t>
        </w:r>
        <w:r w:rsidR="007261C8">
          <w:rPr>
            <w:rFonts w:ascii="Arial" w:hAnsi="Arial" w:cs="Arial"/>
          </w:rPr>
          <w:t xml:space="preserve"> </w:t>
        </w:r>
      </w:ins>
      <w:r w:rsidR="00C650E7">
        <w:rPr>
          <w:rFonts w:ascii="Arial" w:hAnsi="Arial" w:cs="Arial"/>
        </w:rPr>
        <w:t xml:space="preserve">Executive </w:t>
      </w:r>
    </w:p>
    <w:p w14:paraId="58C690F3" w14:textId="77777777" w:rsidR="002B517A" w:rsidRPr="00E13959" w:rsidRDefault="002B517A" w:rsidP="002B517A">
      <w:pPr>
        <w:widowControl w:val="0"/>
        <w:autoSpaceDE w:val="0"/>
        <w:autoSpaceDN w:val="0"/>
        <w:adjustRightInd w:val="0"/>
        <w:rPr>
          <w:rFonts w:ascii="Arial" w:hAnsi="Arial" w:cs="Arial"/>
          <w:b/>
        </w:rPr>
      </w:pPr>
    </w:p>
    <w:p w14:paraId="54B3ABCB" w14:textId="77777777" w:rsidR="002B517A" w:rsidRPr="00E13959" w:rsidRDefault="002B517A" w:rsidP="002B517A">
      <w:pPr>
        <w:widowControl w:val="0"/>
        <w:autoSpaceDE w:val="0"/>
        <w:autoSpaceDN w:val="0"/>
        <w:adjustRightInd w:val="0"/>
        <w:rPr>
          <w:rFonts w:ascii="Arial" w:hAnsi="Arial" w:cs="Arial"/>
        </w:rPr>
      </w:pPr>
      <w:r>
        <w:rPr>
          <w:rFonts w:ascii="Arial" w:hAnsi="Arial" w:cs="Arial"/>
          <w:b/>
          <w:bCs/>
        </w:rPr>
        <w:t>3200</w:t>
      </w:r>
    </w:p>
    <w:p w14:paraId="0BD26BB5" w14:textId="77777777" w:rsidR="002B517A" w:rsidRPr="004976B9" w:rsidRDefault="002B517A" w:rsidP="002B517A">
      <w:pPr>
        <w:widowControl w:val="0"/>
        <w:autoSpaceDE w:val="0"/>
        <w:autoSpaceDN w:val="0"/>
        <w:adjustRightInd w:val="0"/>
        <w:rPr>
          <w:rFonts w:ascii="Arial" w:hAnsi="Arial" w:cs="Arial"/>
        </w:rPr>
      </w:pPr>
      <w:r w:rsidRPr="004976B9">
        <w:rPr>
          <w:rFonts w:ascii="Arial" w:hAnsi="Arial" w:cs="Arial"/>
        </w:rPr>
        <w:t>Administrative Regulation</w:t>
      </w:r>
    </w:p>
    <w:p w14:paraId="3AAF1FBC" w14:textId="77777777" w:rsidR="002B517A" w:rsidRDefault="002B517A" w:rsidP="004A4D2B">
      <w:pPr>
        <w:widowControl w:val="0"/>
        <w:autoSpaceDE w:val="0"/>
        <w:autoSpaceDN w:val="0"/>
        <w:adjustRightInd w:val="0"/>
        <w:rPr>
          <w:rFonts w:ascii="Arial" w:hAnsi="Arial" w:cs="Arial"/>
        </w:rPr>
      </w:pPr>
    </w:p>
    <w:p w14:paraId="6B61490F" w14:textId="77777777" w:rsidR="002B517A" w:rsidRDefault="002B517A" w:rsidP="004A4D2B">
      <w:pPr>
        <w:widowControl w:val="0"/>
        <w:autoSpaceDE w:val="0"/>
        <w:autoSpaceDN w:val="0"/>
        <w:adjustRightInd w:val="0"/>
        <w:rPr>
          <w:rFonts w:ascii="Arial" w:hAnsi="Arial" w:cs="Arial"/>
        </w:rPr>
      </w:pPr>
    </w:p>
    <w:p w14:paraId="0E3CB585" w14:textId="77777777" w:rsidR="002B517A" w:rsidRDefault="002B517A" w:rsidP="004A4D2B">
      <w:pPr>
        <w:widowControl w:val="0"/>
        <w:autoSpaceDE w:val="0"/>
        <w:autoSpaceDN w:val="0"/>
        <w:adjustRightInd w:val="0"/>
        <w:rPr>
          <w:rFonts w:ascii="Arial" w:hAnsi="Arial" w:cs="Arial"/>
        </w:rPr>
      </w:pPr>
    </w:p>
    <w:p w14:paraId="4D85F9E4" w14:textId="235F17ED" w:rsidR="002B517A" w:rsidRDefault="00C650E7" w:rsidP="004A4D2B">
      <w:pPr>
        <w:widowControl w:val="0"/>
        <w:autoSpaceDE w:val="0"/>
        <w:autoSpaceDN w:val="0"/>
        <w:adjustRightInd w:val="0"/>
        <w:rPr>
          <w:rFonts w:ascii="Arial" w:hAnsi="Arial" w:cs="Arial"/>
        </w:rPr>
      </w:pPr>
      <w:r>
        <w:rPr>
          <w:rFonts w:ascii="Arial" w:hAnsi="Arial" w:cs="Arial"/>
        </w:rPr>
        <w:t xml:space="preserve">Committee </w:t>
      </w:r>
      <w:r w:rsidR="002B517A">
        <w:rPr>
          <w:rFonts w:ascii="Arial" w:hAnsi="Arial" w:cs="Arial"/>
        </w:rPr>
        <w:t xml:space="preserve">informed of the content of these reports regularly. The Accreditation Liaison Officer and Accreditation Coordinator will keep the Academic Senate similarly informed. </w:t>
      </w:r>
      <w:del w:id="6" w:author="Brian Sieroty" w:date="2020-03-30T11:52:00Z">
        <w:r w:rsidR="002B517A" w:rsidDel="007261C8">
          <w:rPr>
            <w:rFonts w:ascii="Arial" w:hAnsi="Arial" w:cs="Arial"/>
          </w:rPr>
          <w:delText xml:space="preserve">All necessary approvals and certifications will be obtained as appropriate. </w:delText>
        </w:r>
      </w:del>
      <w:bookmarkStart w:id="7" w:name="_GoBack"/>
      <w:bookmarkEnd w:id="7"/>
    </w:p>
    <w:p w14:paraId="4A76B107" w14:textId="77777777" w:rsidR="002B517A" w:rsidRDefault="002B517A" w:rsidP="004A4D2B">
      <w:pPr>
        <w:widowControl w:val="0"/>
        <w:autoSpaceDE w:val="0"/>
        <w:autoSpaceDN w:val="0"/>
        <w:adjustRightInd w:val="0"/>
        <w:rPr>
          <w:rFonts w:ascii="Arial" w:hAnsi="Arial" w:cs="Arial"/>
        </w:rPr>
      </w:pPr>
    </w:p>
    <w:p w14:paraId="251334D2" w14:textId="206868D9" w:rsidR="002B517A" w:rsidRDefault="002B517A" w:rsidP="004A4D2B">
      <w:pPr>
        <w:widowControl w:val="0"/>
        <w:autoSpaceDE w:val="0"/>
        <w:autoSpaceDN w:val="0"/>
        <w:adjustRightInd w:val="0"/>
        <w:rPr>
          <w:rFonts w:ascii="Arial" w:hAnsi="Arial" w:cs="Arial"/>
        </w:rPr>
      </w:pPr>
      <w:r>
        <w:rPr>
          <w:rFonts w:ascii="Arial" w:hAnsi="Arial" w:cs="Arial"/>
        </w:rPr>
        <w:t>References:</w:t>
      </w:r>
    </w:p>
    <w:p w14:paraId="6CDE1F6C" w14:textId="77777777" w:rsidR="002B517A" w:rsidRDefault="002B517A" w:rsidP="004A4D2B">
      <w:pPr>
        <w:widowControl w:val="0"/>
        <w:autoSpaceDE w:val="0"/>
        <w:autoSpaceDN w:val="0"/>
        <w:adjustRightInd w:val="0"/>
        <w:rPr>
          <w:rFonts w:ascii="Arial" w:hAnsi="Arial" w:cs="Arial"/>
        </w:rPr>
      </w:pPr>
    </w:p>
    <w:p w14:paraId="608B14FC" w14:textId="520D23FE" w:rsidR="002B517A" w:rsidRDefault="002B517A" w:rsidP="002B517A">
      <w:pPr>
        <w:pStyle w:val="ListParagraph"/>
        <w:widowControl w:val="0"/>
        <w:numPr>
          <w:ilvl w:val="0"/>
          <w:numId w:val="10"/>
        </w:numPr>
        <w:autoSpaceDE w:val="0"/>
        <w:autoSpaceDN w:val="0"/>
        <w:adjustRightInd w:val="0"/>
        <w:rPr>
          <w:rFonts w:ascii="Arial" w:hAnsi="Arial" w:cs="Arial"/>
        </w:rPr>
      </w:pPr>
      <w:r>
        <w:rPr>
          <w:rFonts w:ascii="Arial" w:hAnsi="Arial" w:cs="Arial"/>
        </w:rPr>
        <w:t>ACCJC Eligibility Requirement 21</w:t>
      </w:r>
    </w:p>
    <w:p w14:paraId="0A2BEC19" w14:textId="7FA3AFCD" w:rsidR="002B517A" w:rsidRDefault="002B517A" w:rsidP="002B517A">
      <w:pPr>
        <w:pStyle w:val="ListParagraph"/>
        <w:widowControl w:val="0"/>
        <w:numPr>
          <w:ilvl w:val="0"/>
          <w:numId w:val="10"/>
        </w:numPr>
        <w:autoSpaceDE w:val="0"/>
        <w:autoSpaceDN w:val="0"/>
        <w:adjustRightInd w:val="0"/>
        <w:rPr>
          <w:rFonts w:ascii="Arial" w:hAnsi="Arial" w:cs="Arial"/>
        </w:rPr>
      </w:pPr>
      <w:r>
        <w:rPr>
          <w:rFonts w:ascii="Arial" w:hAnsi="Arial" w:cs="Arial"/>
        </w:rPr>
        <w:t>ACCJC Accreditation Standards I.C.12, I.C.13</w:t>
      </w:r>
    </w:p>
    <w:p w14:paraId="48765B91" w14:textId="3ED3AE2C" w:rsidR="002B517A" w:rsidRDefault="002B517A" w:rsidP="002B517A">
      <w:pPr>
        <w:pStyle w:val="ListParagraph"/>
        <w:widowControl w:val="0"/>
        <w:numPr>
          <w:ilvl w:val="0"/>
          <w:numId w:val="10"/>
        </w:numPr>
        <w:autoSpaceDE w:val="0"/>
        <w:autoSpaceDN w:val="0"/>
        <w:adjustRightInd w:val="0"/>
        <w:rPr>
          <w:rFonts w:ascii="Arial" w:hAnsi="Arial" w:cs="Arial"/>
        </w:rPr>
      </w:pPr>
      <w:r>
        <w:rPr>
          <w:rFonts w:ascii="Arial" w:hAnsi="Arial" w:cs="Arial"/>
        </w:rPr>
        <w:t>Title 5 Section 51016</w:t>
      </w:r>
    </w:p>
    <w:p w14:paraId="15A039BC" w14:textId="77777777" w:rsidR="002B517A" w:rsidRDefault="002B517A" w:rsidP="002B517A">
      <w:pPr>
        <w:widowControl w:val="0"/>
        <w:autoSpaceDE w:val="0"/>
        <w:autoSpaceDN w:val="0"/>
        <w:adjustRightInd w:val="0"/>
        <w:rPr>
          <w:rFonts w:ascii="Arial" w:hAnsi="Arial" w:cs="Arial"/>
        </w:rPr>
      </w:pPr>
    </w:p>
    <w:p w14:paraId="4AF67894" w14:textId="06D54E86" w:rsidR="002B517A" w:rsidRDefault="002B517A" w:rsidP="002B517A">
      <w:pPr>
        <w:widowControl w:val="0"/>
        <w:autoSpaceDE w:val="0"/>
        <w:autoSpaceDN w:val="0"/>
        <w:adjustRightInd w:val="0"/>
        <w:ind w:left="360"/>
        <w:rPr>
          <w:rFonts w:ascii="Arial" w:hAnsi="Arial" w:cs="Arial"/>
        </w:rPr>
      </w:pPr>
      <w:r>
        <w:rPr>
          <w:rFonts w:ascii="Arial" w:hAnsi="Arial" w:cs="Arial"/>
        </w:rPr>
        <w:t>See Board Policy 3200</w:t>
      </w:r>
    </w:p>
    <w:p w14:paraId="6C7CB269" w14:textId="77777777" w:rsidR="002B517A" w:rsidRDefault="002B517A" w:rsidP="002B517A">
      <w:pPr>
        <w:widowControl w:val="0"/>
        <w:autoSpaceDE w:val="0"/>
        <w:autoSpaceDN w:val="0"/>
        <w:adjustRightInd w:val="0"/>
        <w:ind w:left="360"/>
        <w:rPr>
          <w:rFonts w:ascii="Arial" w:hAnsi="Arial" w:cs="Arial"/>
        </w:rPr>
      </w:pPr>
    </w:p>
    <w:p w14:paraId="40321F34" w14:textId="5DE3F464" w:rsidR="002B517A" w:rsidRPr="002B517A" w:rsidRDefault="002B517A" w:rsidP="002B517A">
      <w:pPr>
        <w:widowControl w:val="0"/>
        <w:autoSpaceDE w:val="0"/>
        <w:autoSpaceDN w:val="0"/>
        <w:adjustRightInd w:val="0"/>
        <w:ind w:left="360"/>
        <w:rPr>
          <w:rFonts w:ascii="Arial" w:hAnsi="Arial" w:cs="Arial"/>
        </w:rPr>
      </w:pPr>
      <w:r>
        <w:rPr>
          <w:rFonts w:ascii="Arial" w:hAnsi="Arial" w:cs="Arial"/>
        </w:rPr>
        <w:t>Adopted: 2/9/16</w:t>
      </w:r>
    </w:p>
    <w:p w14:paraId="52B104AD" w14:textId="77777777" w:rsidR="002B517A" w:rsidRDefault="002B517A" w:rsidP="004A4D2B">
      <w:pPr>
        <w:widowControl w:val="0"/>
        <w:autoSpaceDE w:val="0"/>
        <w:autoSpaceDN w:val="0"/>
        <w:adjustRightInd w:val="0"/>
        <w:rPr>
          <w:rFonts w:ascii="Arial" w:hAnsi="Arial" w:cs="Arial"/>
        </w:rPr>
      </w:pPr>
    </w:p>
    <w:p w14:paraId="6C0D47B9" w14:textId="77777777" w:rsidR="002B517A" w:rsidRPr="002B517A" w:rsidRDefault="002B517A" w:rsidP="004A4D2B">
      <w:pPr>
        <w:widowControl w:val="0"/>
        <w:autoSpaceDE w:val="0"/>
        <w:autoSpaceDN w:val="0"/>
        <w:adjustRightInd w:val="0"/>
        <w:rPr>
          <w:rFonts w:ascii="Arial" w:hAnsi="Arial" w:cs="Arial"/>
        </w:rPr>
      </w:pPr>
    </w:p>
    <w:p w14:paraId="19026469" w14:textId="227AB3E1" w:rsidR="005A3AA0" w:rsidRPr="00530732" w:rsidRDefault="005A3AA0" w:rsidP="00846FD8">
      <w:pPr>
        <w:rPr>
          <w:rFonts w:ascii="Arial" w:hAnsi="Arial" w:cs="Arial"/>
        </w:rPr>
      </w:pPr>
    </w:p>
    <w:sectPr w:rsidR="005A3AA0" w:rsidRPr="00530732" w:rsidSect="009E0AF1">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0FB72" w14:textId="77777777" w:rsidR="00C67A43" w:rsidRDefault="00C67A43" w:rsidP="00A13A15">
      <w:r>
        <w:separator/>
      </w:r>
    </w:p>
  </w:endnote>
  <w:endnote w:type="continuationSeparator" w:id="0">
    <w:p w14:paraId="449584BF" w14:textId="77777777" w:rsidR="00C67A43" w:rsidRDefault="00C67A43" w:rsidP="00A1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286773"/>
      <w:docPartObj>
        <w:docPartGallery w:val="Page Numbers (Bottom of Page)"/>
        <w:docPartUnique/>
      </w:docPartObj>
    </w:sdtPr>
    <w:sdtEndPr>
      <w:rPr>
        <w:noProof/>
      </w:rPr>
    </w:sdtEndPr>
    <w:sdtContent>
      <w:p w14:paraId="0B378C1E" w14:textId="40A8B998" w:rsidR="00C77223" w:rsidRDefault="00C77223">
        <w:pPr>
          <w:pStyle w:val="Footer"/>
          <w:jc w:val="right"/>
        </w:pPr>
        <w:r>
          <w:fldChar w:fldCharType="begin"/>
        </w:r>
        <w:r>
          <w:instrText xml:space="preserve"> PAGE   \* MERGEFORMAT </w:instrText>
        </w:r>
        <w:r>
          <w:fldChar w:fldCharType="separate"/>
        </w:r>
        <w:r w:rsidR="007261C8">
          <w:rPr>
            <w:noProof/>
          </w:rPr>
          <w:t>1</w:t>
        </w:r>
        <w:r>
          <w:rPr>
            <w:noProof/>
          </w:rPr>
          <w:fldChar w:fldCharType="end"/>
        </w:r>
      </w:p>
    </w:sdtContent>
  </w:sdt>
  <w:p w14:paraId="3AE5A0A1" w14:textId="64ABD57D" w:rsidR="00DA200D" w:rsidRPr="00DA200D" w:rsidRDefault="00DA200D" w:rsidP="00DA200D">
    <w:pPr>
      <w:pStyle w:val="Footer"/>
      <w:jc w:val="right"/>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830D0" w14:textId="77777777" w:rsidR="00C67A43" w:rsidRDefault="00C67A43" w:rsidP="00A13A15">
      <w:r>
        <w:separator/>
      </w:r>
    </w:p>
  </w:footnote>
  <w:footnote w:type="continuationSeparator" w:id="0">
    <w:p w14:paraId="7457C428" w14:textId="77777777" w:rsidR="00C67A43" w:rsidRDefault="00C67A43" w:rsidP="00A13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C8E8A8E"/>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12BAE"/>
    <w:multiLevelType w:val="multilevel"/>
    <w:tmpl w:val="E14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C84C13"/>
    <w:multiLevelType w:val="hybridMultilevel"/>
    <w:tmpl w:val="60728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DA0F26"/>
    <w:multiLevelType w:val="multilevel"/>
    <w:tmpl w:val="E14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74B20"/>
    <w:multiLevelType w:val="multilevel"/>
    <w:tmpl w:val="E14C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0954CF"/>
    <w:multiLevelType w:val="multilevel"/>
    <w:tmpl w:val="9136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E70CC"/>
    <w:multiLevelType w:val="hybridMultilevel"/>
    <w:tmpl w:val="2F38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9689B"/>
    <w:multiLevelType w:val="hybridMultilevel"/>
    <w:tmpl w:val="AB44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41DB7"/>
    <w:multiLevelType w:val="hybridMultilevel"/>
    <w:tmpl w:val="4A6E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4"/>
  </w:num>
  <w:num w:numId="7">
    <w:abstractNumId w:val="5"/>
  </w:num>
  <w:num w:numId="8">
    <w:abstractNumId w:val="8"/>
  </w:num>
  <w:num w:numId="9">
    <w:abstractNumId w:val="3"/>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Sieroty">
    <w15:presenceInfo w15:providerId="Windows Live" w15:userId="3bcb41db8dcc1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32"/>
    <w:rsid w:val="00044243"/>
    <w:rsid w:val="00047543"/>
    <w:rsid w:val="00051FA7"/>
    <w:rsid w:val="00067A3C"/>
    <w:rsid w:val="00073032"/>
    <w:rsid w:val="000B33B6"/>
    <w:rsid w:val="000D6176"/>
    <w:rsid w:val="000E4E9C"/>
    <w:rsid w:val="00111F6D"/>
    <w:rsid w:val="001E4877"/>
    <w:rsid w:val="001F43F6"/>
    <w:rsid w:val="0028402B"/>
    <w:rsid w:val="002B1A9F"/>
    <w:rsid w:val="002B517A"/>
    <w:rsid w:val="00385B37"/>
    <w:rsid w:val="003A462A"/>
    <w:rsid w:val="003E0B12"/>
    <w:rsid w:val="003E3CC2"/>
    <w:rsid w:val="003E6835"/>
    <w:rsid w:val="0040194F"/>
    <w:rsid w:val="00433F1B"/>
    <w:rsid w:val="004976B9"/>
    <w:rsid w:val="004A4D2B"/>
    <w:rsid w:val="004B0281"/>
    <w:rsid w:val="004B3449"/>
    <w:rsid w:val="004F4E7E"/>
    <w:rsid w:val="00530732"/>
    <w:rsid w:val="005725E7"/>
    <w:rsid w:val="00587333"/>
    <w:rsid w:val="00596D0D"/>
    <w:rsid w:val="005A3AA0"/>
    <w:rsid w:val="005E7B2C"/>
    <w:rsid w:val="005F5F11"/>
    <w:rsid w:val="006245A5"/>
    <w:rsid w:val="00646090"/>
    <w:rsid w:val="00651CB5"/>
    <w:rsid w:val="006A384E"/>
    <w:rsid w:val="006E2269"/>
    <w:rsid w:val="006E25D9"/>
    <w:rsid w:val="007261C8"/>
    <w:rsid w:val="00731DC6"/>
    <w:rsid w:val="00754C4A"/>
    <w:rsid w:val="007F7374"/>
    <w:rsid w:val="00846FD8"/>
    <w:rsid w:val="00852D99"/>
    <w:rsid w:val="008D7B27"/>
    <w:rsid w:val="008E586E"/>
    <w:rsid w:val="009053E9"/>
    <w:rsid w:val="00914828"/>
    <w:rsid w:val="00927109"/>
    <w:rsid w:val="0096029F"/>
    <w:rsid w:val="009A7392"/>
    <w:rsid w:val="009B7C76"/>
    <w:rsid w:val="009E0AF1"/>
    <w:rsid w:val="009E314A"/>
    <w:rsid w:val="00A002FA"/>
    <w:rsid w:val="00A13A15"/>
    <w:rsid w:val="00A2093C"/>
    <w:rsid w:val="00A60F50"/>
    <w:rsid w:val="00AF0D81"/>
    <w:rsid w:val="00B029CE"/>
    <w:rsid w:val="00B327C7"/>
    <w:rsid w:val="00B94C0A"/>
    <w:rsid w:val="00BA01C9"/>
    <w:rsid w:val="00BD3086"/>
    <w:rsid w:val="00BF0412"/>
    <w:rsid w:val="00C43A1A"/>
    <w:rsid w:val="00C53824"/>
    <w:rsid w:val="00C650E7"/>
    <w:rsid w:val="00C67A43"/>
    <w:rsid w:val="00C77223"/>
    <w:rsid w:val="00C93786"/>
    <w:rsid w:val="00C9685E"/>
    <w:rsid w:val="00C96D17"/>
    <w:rsid w:val="00CF4184"/>
    <w:rsid w:val="00D109D4"/>
    <w:rsid w:val="00D17E1F"/>
    <w:rsid w:val="00D5377B"/>
    <w:rsid w:val="00D57A6D"/>
    <w:rsid w:val="00DA200D"/>
    <w:rsid w:val="00E00AAB"/>
    <w:rsid w:val="00E13959"/>
    <w:rsid w:val="00E40EA4"/>
    <w:rsid w:val="00E42968"/>
    <w:rsid w:val="00E47D05"/>
    <w:rsid w:val="00F10CAB"/>
    <w:rsid w:val="00F36B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467C40"/>
  <w15:docId w15:val="{8EB1E4D2-02EA-4D3D-ABC9-1AE7B4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3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412"/>
    <w:pPr>
      <w:ind w:left="720"/>
      <w:contextualSpacing/>
    </w:pPr>
  </w:style>
  <w:style w:type="paragraph" w:styleId="Header">
    <w:name w:val="header"/>
    <w:basedOn w:val="Normal"/>
    <w:link w:val="HeaderChar"/>
    <w:uiPriority w:val="99"/>
    <w:unhideWhenUsed/>
    <w:rsid w:val="00A13A15"/>
    <w:pPr>
      <w:tabs>
        <w:tab w:val="center" w:pos="4320"/>
        <w:tab w:val="right" w:pos="8640"/>
      </w:tabs>
    </w:pPr>
  </w:style>
  <w:style w:type="character" w:customStyle="1" w:styleId="HeaderChar">
    <w:name w:val="Header Char"/>
    <w:basedOn w:val="DefaultParagraphFont"/>
    <w:link w:val="Header"/>
    <w:uiPriority w:val="99"/>
    <w:rsid w:val="00A13A15"/>
  </w:style>
  <w:style w:type="paragraph" w:styleId="Footer">
    <w:name w:val="footer"/>
    <w:basedOn w:val="Normal"/>
    <w:link w:val="FooterChar"/>
    <w:uiPriority w:val="99"/>
    <w:unhideWhenUsed/>
    <w:rsid w:val="00A13A15"/>
    <w:pPr>
      <w:tabs>
        <w:tab w:val="center" w:pos="4320"/>
        <w:tab w:val="right" w:pos="8640"/>
      </w:tabs>
    </w:pPr>
  </w:style>
  <w:style w:type="character" w:customStyle="1" w:styleId="FooterChar">
    <w:name w:val="Footer Char"/>
    <w:basedOn w:val="DefaultParagraphFont"/>
    <w:link w:val="Footer"/>
    <w:uiPriority w:val="99"/>
    <w:rsid w:val="00A13A15"/>
  </w:style>
  <w:style w:type="paragraph" w:styleId="BalloonText">
    <w:name w:val="Balloon Text"/>
    <w:basedOn w:val="Normal"/>
    <w:link w:val="BalloonTextChar"/>
    <w:uiPriority w:val="99"/>
    <w:semiHidden/>
    <w:unhideWhenUsed/>
    <w:rsid w:val="00927109"/>
    <w:rPr>
      <w:rFonts w:ascii="Helvetica" w:hAnsi="Helvetica"/>
      <w:sz w:val="18"/>
      <w:szCs w:val="18"/>
    </w:rPr>
  </w:style>
  <w:style w:type="character" w:customStyle="1" w:styleId="BalloonTextChar">
    <w:name w:val="Balloon Text Char"/>
    <w:basedOn w:val="DefaultParagraphFont"/>
    <w:link w:val="BalloonText"/>
    <w:uiPriority w:val="99"/>
    <w:semiHidden/>
    <w:rsid w:val="00927109"/>
    <w:rPr>
      <w:rFonts w:ascii="Helvetica" w:hAnsi="Helvetica"/>
      <w:sz w:val="18"/>
      <w:szCs w:val="18"/>
    </w:rPr>
  </w:style>
  <w:style w:type="paragraph" w:styleId="NormalWeb">
    <w:name w:val="Normal (Web)"/>
    <w:basedOn w:val="Normal"/>
    <w:uiPriority w:val="99"/>
    <w:semiHidden/>
    <w:unhideWhenUsed/>
    <w:rsid w:val="00C9685E"/>
    <w:rPr>
      <w:rFonts w:ascii="Times New Roman" w:hAnsi="Times New Roman" w:cs="Times New Roman"/>
    </w:rPr>
  </w:style>
  <w:style w:type="character" w:styleId="PageNumber">
    <w:name w:val="page number"/>
    <w:basedOn w:val="DefaultParagraphFont"/>
    <w:uiPriority w:val="99"/>
    <w:semiHidden/>
    <w:unhideWhenUsed/>
    <w:rsid w:val="00DA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5554">
      <w:bodyDiv w:val="1"/>
      <w:marLeft w:val="0"/>
      <w:marRight w:val="0"/>
      <w:marTop w:val="0"/>
      <w:marBottom w:val="0"/>
      <w:divBdr>
        <w:top w:val="none" w:sz="0" w:space="0" w:color="auto"/>
        <w:left w:val="none" w:sz="0" w:space="0" w:color="auto"/>
        <w:bottom w:val="none" w:sz="0" w:space="0" w:color="auto"/>
        <w:right w:val="none" w:sz="0" w:space="0" w:color="auto"/>
      </w:divBdr>
      <w:divsChild>
        <w:div w:id="1811627853">
          <w:marLeft w:val="0"/>
          <w:marRight w:val="0"/>
          <w:marTop w:val="0"/>
          <w:marBottom w:val="0"/>
          <w:divBdr>
            <w:top w:val="none" w:sz="0" w:space="0" w:color="auto"/>
            <w:left w:val="none" w:sz="0" w:space="0" w:color="auto"/>
            <w:bottom w:val="none" w:sz="0" w:space="0" w:color="auto"/>
            <w:right w:val="none" w:sz="0" w:space="0" w:color="auto"/>
          </w:divBdr>
          <w:divsChild>
            <w:div w:id="143816935">
              <w:marLeft w:val="0"/>
              <w:marRight w:val="0"/>
              <w:marTop w:val="0"/>
              <w:marBottom w:val="0"/>
              <w:divBdr>
                <w:top w:val="none" w:sz="0" w:space="0" w:color="auto"/>
                <w:left w:val="none" w:sz="0" w:space="0" w:color="auto"/>
                <w:bottom w:val="none" w:sz="0" w:space="0" w:color="auto"/>
                <w:right w:val="none" w:sz="0" w:space="0" w:color="auto"/>
              </w:divBdr>
              <w:divsChild>
                <w:div w:id="11616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5284">
      <w:bodyDiv w:val="1"/>
      <w:marLeft w:val="0"/>
      <w:marRight w:val="0"/>
      <w:marTop w:val="0"/>
      <w:marBottom w:val="0"/>
      <w:divBdr>
        <w:top w:val="none" w:sz="0" w:space="0" w:color="auto"/>
        <w:left w:val="none" w:sz="0" w:space="0" w:color="auto"/>
        <w:bottom w:val="none" w:sz="0" w:space="0" w:color="auto"/>
        <w:right w:val="none" w:sz="0" w:space="0" w:color="auto"/>
      </w:divBdr>
      <w:divsChild>
        <w:div w:id="1683317847">
          <w:marLeft w:val="0"/>
          <w:marRight w:val="0"/>
          <w:marTop w:val="0"/>
          <w:marBottom w:val="0"/>
          <w:divBdr>
            <w:top w:val="none" w:sz="0" w:space="0" w:color="auto"/>
            <w:left w:val="none" w:sz="0" w:space="0" w:color="auto"/>
            <w:bottom w:val="none" w:sz="0" w:space="0" w:color="auto"/>
            <w:right w:val="none" w:sz="0" w:space="0" w:color="auto"/>
          </w:divBdr>
          <w:divsChild>
            <w:div w:id="241529600">
              <w:marLeft w:val="0"/>
              <w:marRight w:val="0"/>
              <w:marTop w:val="0"/>
              <w:marBottom w:val="0"/>
              <w:divBdr>
                <w:top w:val="none" w:sz="0" w:space="0" w:color="auto"/>
                <w:left w:val="none" w:sz="0" w:space="0" w:color="auto"/>
                <w:bottom w:val="none" w:sz="0" w:space="0" w:color="auto"/>
                <w:right w:val="none" w:sz="0" w:space="0" w:color="auto"/>
              </w:divBdr>
              <w:divsChild>
                <w:div w:id="15546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2643">
      <w:bodyDiv w:val="1"/>
      <w:marLeft w:val="0"/>
      <w:marRight w:val="0"/>
      <w:marTop w:val="0"/>
      <w:marBottom w:val="0"/>
      <w:divBdr>
        <w:top w:val="none" w:sz="0" w:space="0" w:color="auto"/>
        <w:left w:val="none" w:sz="0" w:space="0" w:color="auto"/>
        <w:bottom w:val="none" w:sz="0" w:space="0" w:color="auto"/>
        <w:right w:val="none" w:sz="0" w:space="0" w:color="auto"/>
      </w:divBdr>
      <w:divsChild>
        <w:div w:id="432433794">
          <w:marLeft w:val="0"/>
          <w:marRight w:val="0"/>
          <w:marTop w:val="0"/>
          <w:marBottom w:val="0"/>
          <w:divBdr>
            <w:top w:val="none" w:sz="0" w:space="0" w:color="auto"/>
            <w:left w:val="none" w:sz="0" w:space="0" w:color="auto"/>
            <w:bottom w:val="none" w:sz="0" w:space="0" w:color="auto"/>
            <w:right w:val="none" w:sz="0" w:space="0" w:color="auto"/>
          </w:divBdr>
          <w:divsChild>
            <w:div w:id="323750877">
              <w:marLeft w:val="0"/>
              <w:marRight w:val="0"/>
              <w:marTop w:val="0"/>
              <w:marBottom w:val="0"/>
              <w:divBdr>
                <w:top w:val="none" w:sz="0" w:space="0" w:color="auto"/>
                <w:left w:val="none" w:sz="0" w:space="0" w:color="auto"/>
                <w:bottom w:val="none" w:sz="0" w:space="0" w:color="auto"/>
                <w:right w:val="none" w:sz="0" w:space="0" w:color="auto"/>
              </w:divBdr>
              <w:divsChild>
                <w:div w:id="13265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81860">
      <w:bodyDiv w:val="1"/>
      <w:marLeft w:val="0"/>
      <w:marRight w:val="0"/>
      <w:marTop w:val="0"/>
      <w:marBottom w:val="0"/>
      <w:divBdr>
        <w:top w:val="none" w:sz="0" w:space="0" w:color="auto"/>
        <w:left w:val="none" w:sz="0" w:space="0" w:color="auto"/>
        <w:bottom w:val="none" w:sz="0" w:space="0" w:color="auto"/>
        <w:right w:val="none" w:sz="0" w:space="0" w:color="auto"/>
      </w:divBdr>
      <w:divsChild>
        <w:div w:id="29116575">
          <w:marLeft w:val="0"/>
          <w:marRight w:val="0"/>
          <w:marTop w:val="0"/>
          <w:marBottom w:val="0"/>
          <w:divBdr>
            <w:top w:val="none" w:sz="0" w:space="0" w:color="auto"/>
            <w:left w:val="none" w:sz="0" w:space="0" w:color="auto"/>
            <w:bottom w:val="none" w:sz="0" w:space="0" w:color="auto"/>
            <w:right w:val="none" w:sz="0" w:space="0" w:color="auto"/>
          </w:divBdr>
          <w:divsChild>
            <w:div w:id="1788546492">
              <w:marLeft w:val="0"/>
              <w:marRight w:val="0"/>
              <w:marTop w:val="0"/>
              <w:marBottom w:val="0"/>
              <w:divBdr>
                <w:top w:val="none" w:sz="0" w:space="0" w:color="auto"/>
                <w:left w:val="none" w:sz="0" w:space="0" w:color="auto"/>
                <w:bottom w:val="none" w:sz="0" w:space="0" w:color="auto"/>
                <w:right w:val="none" w:sz="0" w:space="0" w:color="auto"/>
              </w:divBdr>
              <w:divsChild>
                <w:div w:id="3428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863388">
      <w:bodyDiv w:val="1"/>
      <w:marLeft w:val="0"/>
      <w:marRight w:val="0"/>
      <w:marTop w:val="0"/>
      <w:marBottom w:val="0"/>
      <w:divBdr>
        <w:top w:val="none" w:sz="0" w:space="0" w:color="auto"/>
        <w:left w:val="none" w:sz="0" w:space="0" w:color="auto"/>
        <w:bottom w:val="none" w:sz="0" w:space="0" w:color="auto"/>
        <w:right w:val="none" w:sz="0" w:space="0" w:color="auto"/>
      </w:divBdr>
      <w:divsChild>
        <w:div w:id="1766267706">
          <w:marLeft w:val="0"/>
          <w:marRight w:val="0"/>
          <w:marTop w:val="0"/>
          <w:marBottom w:val="0"/>
          <w:divBdr>
            <w:top w:val="none" w:sz="0" w:space="0" w:color="auto"/>
            <w:left w:val="none" w:sz="0" w:space="0" w:color="auto"/>
            <w:bottom w:val="none" w:sz="0" w:space="0" w:color="auto"/>
            <w:right w:val="none" w:sz="0" w:space="0" w:color="auto"/>
          </w:divBdr>
          <w:divsChild>
            <w:div w:id="1674839794">
              <w:marLeft w:val="0"/>
              <w:marRight w:val="0"/>
              <w:marTop w:val="0"/>
              <w:marBottom w:val="0"/>
              <w:divBdr>
                <w:top w:val="none" w:sz="0" w:space="0" w:color="auto"/>
                <w:left w:val="none" w:sz="0" w:space="0" w:color="auto"/>
                <w:bottom w:val="none" w:sz="0" w:space="0" w:color="auto"/>
                <w:right w:val="none" w:sz="0" w:space="0" w:color="auto"/>
              </w:divBdr>
              <w:divsChild>
                <w:div w:id="3187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7730">
      <w:bodyDiv w:val="1"/>
      <w:marLeft w:val="0"/>
      <w:marRight w:val="0"/>
      <w:marTop w:val="0"/>
      <w:marBottom w:val="0"/>
      <w:divBdr>
        <w:top w:val="none" w:sz="0" w:space="0" w:color="auto"/>
        <w:left w:val="none" w:sz="0" w:space="0" w:color="auto"/>
        <w:bottom w:val="none" w:sz="0" w:space="0" w:color="auto"/>
        <w:right w:val="none" w:sz="0" w:space="0" w:color="auto"/>
      </w:divBdr>
      <w:divsChild>
        <w:div w:id="1722823608">
          <w:marLeft w:val="0"/>
          <w:marRight w:val="0"/>
          <w:marTop w:val="0"/>
          <w:marBottom w:val="0"/>
          <w:divBdr>
            <w:top w:val="none" w:sz="0" w:space="0" w:color="auto"/>
            <w:left w:val="none" w:sz="0" w:space="0" w:color="auto"/>
            <w:bottom w:val="none" w:sz="0" w:space="0" w:color="auto"/>
            <w:right w:val="none" w:sz="0" w:space="0" w:color="auto"/>
          </w:divBdr>
          <w:divsChild>
            <w:div w:id="790973995">
              <w:marLeft w:val="0"/>
              <w:marRight w:val="0"/>
              <w:marTop w:val="0"/>
              <w:marBottom w:val="0"/>
              <w:divBdr>
                <w:top w:val="none" w:sz="0" w:space="0" w:color="auto"/>
                <w:left w:val="none" w:sz="0" w:space="0" w:color="auto"/>
                <w:bottom w:val="none" w:sz="0" w:space="0" w:color="auto"/>
                <w:right w:val="none" w:sz="0" w:space="0" w:color="auto"/>
              </w:divBdr>
              <w:divsChild>
                <w:div w:id="21338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33493">
      <w:bodyDiv w:val="1"/>
      <w:marLeft w:val="0"/>
      <w:marRight w:val="0"/>
      <w:marTop w:val="0"/>
      <w:marBottom w:val="0"/>
      <w:divBdr>
        <w:top w:val="none" w:sz="0" w:space="0" w:color="auto"/>
        <w:left w:val="none" w:sz="0" w:space="0" w:color="auto"/>
        <w:bottom w:val="none" w:sz="0" w:space="0" w:color="auto"/>
        <w:right w:val="none" w:sz="0" w:space="0" w:color="auto"/>
      </w:divBdr>
      <w:divsChild>
        <w:div w:id="1334722774">
          <w:marLeft w:val="0"/>
          <w:marRight w:val="0"/>
          <w:marTop w:val="0"/>
          <w:marBottom w:val="0"/>
          <w:divBdr>
            <w:top w:val="none" w:sz="0" w:space="0" w:color="auto"/>
            <w:left w:val="none" w:sz="0" w:space="0" w:color="auto"/>
            <w:bottom w:val="none" w:sz="0" w:space="0" w:color="auto"/>
            <w:right w:val="none" w:sz="0" w:space="0" w:color="auto"/>
          </w:divBdr>
          <w:divsChild>
            <w:div w:id="1493135113">
              <w:marLeft w:val="0"/>
              <w:marRight w:val="0"/>
              <w:marTop w:val="0"/>
              <w:marBottom w:val="0"/>
              <w:divBdr>
                <w:top w:val="none" w:sz="0" w:space="0" w:color="auto"/>
                <w:left w:val="none" w:sz="0" w:space="0" w:color="auto"/>
                <w:bottom w:val="none" w:sz="0" w:space="0" w:color="auto"/>
                <w:right w:val="none" w:sz="0" w:space="0" w:color="auto"/>
              </w:divBdr>
              <w:divsChild>
                <w:div w:id="12188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Karpp</dc:creator>
  <cp:keywords/>
  <dc:description/>
  <cp:lastModifiedBy>Brian Sieroty</cp:lastModifiedBy>
  <cp:revision>2</cp:revision>
  <dcterms:created xsi:type="dcterms:W3CDTF">2020-03-30T18:52:00Z</dcterms:created>
  <dcterms:modified xsi:type="dcterms:W3CDTF">2020-03-30T18:52:00Z</dcterms:modified>
</cp:coreProperties>
</file>