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89" w:rsidRDefault="00973D89" w:rsidP="00973D89">
      <w:r>
        <w:t>Summary table of possible funds that are being considered by the LAO to be taken back…</w:t>
      </w:r>
    </w:p>
    <w:p w:rsidR="00973D89" w:rsidRDefault="00973D89" w:rsidP="00973D89"/>
    <w:p w:rsidR="00973D89" w:rsidRDefault="00973D89" w:rsidP="00973D89">
      <w:hyperlink r:id="rId4" w:history="1">
        <w:r>
          <w:rPr>
            <w:rStyle w:val="Hyperlink"/>
          </w:rPr>
          <w:t>The 2024-25 Budget: California Community Colleges</w:t>
        </w:r>
      </w:hyperlink>
    </w:p>
    <w:p w:rsidR="00973D89" w:rsidRDefault="00973D89" w:rsidP="00973D89"/>
    <w:p w:rsidR="00973D89" w:rsidRDefault="00973D89" w:rsidP="00973D89">
      <w:hyperlink r:id="rId5" w:history="1">
        <w:r>
          <w:rPr>
            <w:rStyle w:val="Hyperlink"/>
          </w:rPr>
          <w:t>The 2024-25 Budget: Deficit Update [Publication Details]</w:t>
        </w:r>
      </w:hyperlink>
    </w:p>
    <w:p w:rsidR="00973D89" w:rsidRDefault="00973D89" w:rsidP="00973D89">
      <w:pPr>
        <w:rPr>
          <w:sz w:val="22"/>
          <w:szCs w:val="22"/>
        </w:rPr>
      </w:pPr>
    </w:p>
    <w:p w:rsidR="009A1143" w:rsidRPr="00973D89" w:rsidRDefault="00973D8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705600" cy="9029700"/>
            <wp:effectExtent l="0" t="0" r="0" b="0"/>
            <wp:docPr id="1" name="Picture 1" descr="cid:image001.png@01DA6574.D059F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A6574.D059F8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143" w:rsidRPr="0097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89"/>
    <w:rsid w:val="00973D89"/>
    <w:rsid w:val="009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B450"/>
  <w15:chartTrackingRefBased/>
  <w15:docId w15:val="{A2DBEFC7-6955-43D9-B13B-F0DCFF0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D89"/>
    <w:pPr>
      <w:spacing w:after="0" w:line="240" w:lineRule="auto"/>
    </w:pPr>
    <w:rPr>
      <w:rFonts w:ascii="Aptos" w:hAnsi="Aptos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6574.D059F8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ao.ca.gov/Publications/Detail/4850" TargetMode="External"/><Relationship Id="rId4" Type="http://schemas.openxmlformats.org/officeDocument/2006/relationships/hyperlink" Target="https://lao.ca.gov/Publications/Report/48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Nour</dc:creator>
  <cp:keywords/>
  <dc:description/>
  <cp:lastModifiedBy>Amir Nour</cp:lastModifiedBy>
  <cp:revision>1</cp:revision>
  <dcterms:created xsi:type="dcterms:W3CDTF">2024-02-27T21:28:00Z</dcterms:created>
  <dcterms:modified xsi:type="dcterms:W3CDTF">2024-02-27T21:29:00Z</dcterms:modified>
</cp:coreProperties>
</file>